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4E517F" w:rsidRPr="00D47B10" w:rsidTr="00D85B91">
        <w:trPr>
          <w:cantSplit/>
          <w:trHeight w:val="1880"/>
        </w:trPr>
        <w:tc>
          <w:tcPr>
            <w:tcW w:w="4412" w:type="dxa"/>
            <w:gridSpan w:val="12"/>
          </w:tcPr>
          <w:p w:rsidR="004E517F" w:rsidRPr="00D47B10" w:rsidRDefault="004E517F" w:rsidP="00D85B9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4E517F" w:rsidRPr="007B524D" w:rsidRDefault="004E517F" w:rsidP="00D85B91">
            <w:pPr>
              <w:ind w:firstLine="1701"/>
              <w:jc w:val="right"/>
              <w:rPr>
                <w:i/>
                <w:sz w:val="22"/>
                <w:szCs w:val="22"/>
              </w:rPr>
            </w:pPr>
          </w:p>
          <w:p w:rsidR="004E517F" w:rsidRPr="007B524D" w:rsidRDefault="004E517F" w:rsidP="00D85B91">
            <w:pPr>
              <w:ind w:firstLine="675"/>
              <w:jc w:val="right"/>
              <w:rPr>
                <w:sz w:val="22"/>
                <w:szCs w:val="22"/>
              </w:rPr>
            </w:pPr>
          </w:p>
          <w:p w:rsidR="004E517F" w:rsidRDefault="007B524D" w:rsidP="00D85B91">
            <w:pPr>
              <w:ind w:firstLine="675"/>
              <w:jc w:val="right"/>
              <w:rPr>
                <w:sz w:val="22"/>
                <w:szCs w:val="22"/>
              </w:rPr>
            </w:pPr>
            <w:r w:rsidRPr="007B524D">
              <w:rPr>
                <w:sz w:val="22"/>
                <w:szCs w:val="22"/>
              </w:rPr>
              <w:t>Директору МАОУ «</w:t>
            </w:r>
            <w:proofErr w:type="spellStart"/>
            <w:r w:rsidRPr="007B524D">
              <w:rPr>
                <w:sz w:val="22"/>
                <w:szCs w:val="22"/>
              </w:rPr>
              <w:t>Викуловская</w:t>
            </w:r>
            <w:proofErr w:type="spellEnd"/>
            <w:r w:rsidRPr="007B524D">
              <w:rPr>
                <w:sz w:val="22"/>
                <w:szCs w:val="22"/>
              </w:rPr>
              <w:t xml:space="preserve"> СОШ №2»</w:t>
            </w:r>
          </w:p>
          <w:p w:rsidR="007B524D" w:rsidRPr="007B524D" w:rsidRDefault="000467B5" w:rsidP="00D85B91">
            <w:pPr>
              <w:ind w:firstLine="6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Басовой Наталье Анатольевне </w:t>
            </w:r>
            <w:r w:rsidR="007B524D">
              <w:rPr>
                <w:sz w:val="22"/>
                <w:szCs w:val="22"/>
              </w:rPr>
              <w:t xml:space="preserve"> </w:t>
            </w:r>
          </w:p>
          <w:p w:rsidR="004E517F" w:rsidRPr="007B524D" w:rsidRDefault="004E517F" w:rsidP="007B524D">
            <w:pPr>
              <w:ind w:firstLine="675"/>
              <w:jc w:val="center"/>
              <w:rPr>
                <w:sz w:val="22"/>
                <w:szCs w:val="22"/>
              </w:rPr>
            </w:pPr>
          </w:p>
          <w:p w:rsidR="004E517F" w:rsidRPr="007B524D" w:rsidRDefault="004E517F" w:rsidP="00D85B91">
            <w:pPr>
              <w:ind w:firstLine="675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4E517F" w:rsidRPr="00D47B10" w:rsidTr="00D85B91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4E517F" w:rsidRPr="00D47B10" w:rsidRDefault="004E517F" w:rsidP="00D85B9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4E517F" w:rsidRPr="00D47B10" w:rsidTr="00D85B9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4E517F" w:rsidRPr="00D47B10" w:rsidTr="00D85B9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4E517F" w:rsidRPr="00D47B10" w:rsidTr="00D85B9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4E517F" w:rsidRPr="00D47B10" w:rsidTr="00D85B9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4E517F" w:rsidRPr="00D47B10" w:rsidRDefault="004E517F" w:rsidP="004E517F">
      <w:pPr>
        <w:contextualSpacing/>
        <w:jc w:val="both"/>
        <w:rPr>
          <w:b/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b/>
          <w:sz w:val="26"/>
          <w:szCs w:val="26"/>
        </w:rPr>
      </w:pPr>
    </w:p>
    <w:p w:rsidR="004E517F" w:rsidRPr="00D47B10" w:rsidRDefault="004E517F" w:rsidP="004E517F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4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517F" w:rsidRPr="00D47B10" w:rsidTr="00D85B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0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E517F" w:rsidRPr="00D47B10" w:rsidTr="00D85B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E517F" w:rsidRPr="00D47B10" w:rsidTr="00D85B9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</w:p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</w:p>
        </w:tc>
      </w:tr>
    </w:tbl>
    <w:p w:rsidR="00111D74" w:rsidRPr="00D47B10" w:rsidRDefault="00111D74" w:rsidP="004E517F">
      <w:pPr>
        <w:contextualSpacing/>
        <w:jc w:val="both"/>
        <w:rPr>
          <w:sz w:val="26"/>
          <w:szCs w:val="26"/>
        </w:rPr>
      </w:pPr>
    </w:p>
    <w:p w:rsidR="00111D74" w:rsidRDefault="004E517F" w:rsidP="007B524D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4E517F" w:rsidRPr="003D716F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</w:t>
      </w:r>
      <w:r>
        <w:rPr>
          <w:sz w:val="26"/>
          <w:szCs w:val="26"/>
          <w:lang w:eastAsia="en-US"/>
        </w:rPr>
        <w:t>ости психофизического развития, подтверждаемые:</w:t>
      </w:r>
      <w:r w:rsidRPr="003D716F">
        <w:rPr>
          <w:sz w:val="26"/>
          <w:szCs w:val="26"/>
          <w:lang w:eastAsia="en-US"/>
        </w:rPr>
        <w:t xml:space="preserve"> </w:t>
      </w:r>
    </w:p>
    <w:p w:rsidR="004E517F" w:rsidRPr="00D50373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6161E8" wp14:editId="57F5F9F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158B" id="Прямоугольник 10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D3562A" w:rsidRPr="00D3562A">
        <w:rPr>
          <w:sz w:val="28"/>
          <w:szCs w:val="28"/>
        </w:rPr>
        <w:t>Оригиналом или надлежащим образом заверенной к</w:t>
      </w:r>
      <w:r w:rsidRPr="00D3562A">
        <w:rPr>
          <w:sz w:val="28"/>
          <w:szCs w:val="28"/>
        </w:rPr>
        <w:t>опией</w:t>
      </w:r>
      <w:r w:rsidRPr="00D50373">
        <w:rPr>
          <w:sz w:val="26"/>
          <w:szCs w:val="26"/>
        </w:rPr>
        <w:t xml:space="preserve"> рекомендаций психолого-медико-педагогической комиссии</w:t>
      </w:r>
    </w:p>
    <w:p w:rsidR="004E517F" w:rsidRPr="00D50373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8450A8" wp14:editId="7916E62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6499C" id="Прямоугольник 8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I7iP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Pr="00D50373">
        <w:rPr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11D74" w:rsidRDefault="004E517F" w:rsidP="004E517F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111D74" w:rsidRDefault="00111D74">
      <w:pPr>
        <w:spacing w:after="200" w:line="276" w:lineRule="auto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br w:type="page"/>
      </w:r>
    </w:p>
    <w:p w:rsidR="004E517F" w:rsidRPr="00D50373" w:rsidRDefault="004E517F" w:rsidP="004E517F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88CEBE" wp14:editId="6170480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4E9A" id="Прямоугольник 5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Pr="00D50373">
        <w:rPr>
          <w:sz w:val="26"/>
          <w:szCs w:val="26"/>
          <w:lang w:eastAsia="en-US"/>
        </w:rPr>
        <w:t>Увеличение продолжительности написания итогового сочинения (изложения)  на 1,5 часа</w: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88423C" wp14:editId="2561BDC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AA9B" id="Прямоугольник 4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1BA6E29" wp14:editId="5820DFD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83BD4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37A60E" wp14:editId="71EA18F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E421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CD7AB4" wp14:editId="31E916B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2F01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E517F" w:rsidRPr="00D50373" w:rsidRDefault="004E517F" w:rsidP="004E517F">
      <w:pPr>
        <w:spacing w:before="240" w:after="120" w:line="276" w:lineRule="auto"/>
        <w:jc w:val="center"/>
        <w:rPr>
          <w:i/>
          <w:lang w:eastAsia="en-US"/>
        </w:rPr>
      </w:pPr>
      <w:r w:rsidRPr="00D50373">
        <w:rPr>
          <w:i/>
          <w:lang w:eastAsia="en-US"/>
        </w:rPr>
        <w:t>(иные дополнительные условия/материально-техническое оснащение,</w:t>
      </w:r>
      <w:r w:rsidRPr="00D50373">
        <w:t xml:space="preserve"> </w:t>
      </w:r>
      <w:r w:rsidRPr="00D50373">
        <w:rPr>
          <w:i/>
          <w:lang w:eastAsia="en-US"/>
        </w:rPr>
        <w:t>учитывающие состояние здоровья, особенности психофизического развития, сдача итогового</w:t>
      </w:r>
      <w:r w:rsidR="00D50373">
        <w:rPr>
          <w:i/>
          <w:lang w:eastAsia="en-US"/>
        </w:rPr>
        <w:t xml:space="preserve">        </w:t>
      </w:r>
      <w:r w:rsidRPr="00D50373">
        <w:rPr>
          <w:i/>
          <w:lang w:eastAsia="en-US"/>
        </w:rPr>
        <w:t xml:space="preserve"> сочинения (изложения</w:t>
      </w:r>
      <w:r w:rsidR="00111D74">
        <w:rPr>
          <w:i/>
          <w:lang w:eastAsia="en-US"/>
        </w:rPr>
        <w:t>)</w:t>
      </w:r>
      <w:r w:rsidRPr="00D50373">
        <w:rPr>
          <w:i/>
          <w:lang w:eastAsia="en-US"/>
        </w:rPr>
        <w:t xml:space="preserve"> в устной форме по медицинским показаниям и др.)</w:t>
      </w:r>
    </w:p>
    <w:p w:rsidR="004E517F" w:rsidRPr="00D47B10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4E517F" w:rsidRPr="001249DA" w:rsidRDefault="004E517F" w:rsidP="004E517F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D3562A" w:rsidRDefault="00D3562A" w:rsidP="004E51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</w:t>
      </w:r>
    </w:p>
    <w:p w:rsidR="00D3562A" w:rsidRPr="00D47B10" w:rsidRDefault="00D3562A" w:rsidP="00D356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/законного представителя/</w:t>
      </w:r>
      <w:r w:rsidRPr="00D47B10">
        <w:rPr>
          <w:sz w:val="26"/>
          <w:szCs w:val="26"/>
        </w:rPr>
        <w:t>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4E517F" w:rsidRPr="00D47B10" w:rsidRDefault="00D3562A" w:rsidP="004E517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517F" w:rsidRPr="003D716F" w:rsidTr="00D85B91">
        <w:trPr>
          <w:trHeight w:hRule="exact" w:val="340"/>
        </w:trPr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4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1D74" w:rsidRPr="002074B9" w:rsidTr="00111D74">
        <w:trPr>
          <w:trHeight w:hRule="exact" w:val="340"/>
        </w:trPr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57D96" w:rsidRDefault="00111D74" w:rsidP="00111D74">
      <w:pPr>
        <w:widowControl w:val="0"/>
        <w:spacing w:line="276" w:lineRule="auto"/>
      </w:pPr>
      <w:r w:rsidRPr="002074B9">
        <w:rPr>
          <w:sz w:val="26"/>
          <w:szCs w:val="26"/>
          <w:lang w:eastAsia="en-US"/>
        </w:rPr>
        <w:t xml:space="preserve"> </w:t>
      </w:r>
      <w:r w:rsidR="004E517F"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sectPr w:rsidR="00857D96" w:rsidSect="00111D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F"/>
    <w:rsid w:val="000467B5"/>
    <w:rsid w:val="00111D74"/>
    <w:rsid w:val="00271192"/>
    <w:rsid w:val="002973A8"/>
    <w:rsid w:val="004E517F"/>
    <w:rsid w:val="00657C75"/>
    <w:rsid w:val="007B524D"/>
    <w:rsid w:val="00857D96"/>
    <w:rsid w:val="00B55438"/>
    <w:rsid w:val="00D3562A"/>
    <w:rsid w:val="00D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0A89"/>
  <w15:docId w15:val="{4CA4226E-5112-4C82-8AA5-BF939F07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Завуч</cp:lastModifiedBy>
  <cp:revision>9</cp:revision>
  <cp:lastPrinted>2023-11-08T04:19:00Z</cp:lastPrinted>
  <dcterms:created xsi:type="dcterms:W3CDTF">2022-11-02T09:59:00Z</dcterms:created>
  <dcterms:modified xsi:type="dcterms:W3CDTF">2023-11-08T05:19:00Z</dcterms:modified>
</cp:coreProperties>
</file>