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4AC" w:rsidRDefault="00C724AC" w:rsidP="009221FA"/>
    <w:p w:rsidR="00C724AC" w:rsidRDefault="00C724AC" w:rsidP="009221FA"/>
    <w:p w:rsidR="00C724AC" w:rsidRDefault="00C724AC" w:rsidP="009221FA"/>
    <w:p w:rsidR="00C724AC" w:rsidRDefault="00C724AC" w:rsidP="00C724A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i/>
          <w:iCs/>
          <w:color w:val="0000FF"/>
          <w:sz w:val="36"/>
          <w:szCs w:val="36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314960</wp:posOffset>
            </wp:positionH>
            <wp:positionV relativeFrom="margin">
              <wp:posOffset>862965</wp:posOffset>
            </wp:positionV>
            <wp:extent cx="1136650" cy="1151255"/>
            <wp:effectExtent l="0" t="0" r="6350" b="0"/>
            <wp:wrapSquare wrapText="bothSides"/>
            <wp:docPr id="3" name="Рисунок 3" descr="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115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21FA">
        <w:rPr>
          <w:rFonts w:ascii="Arial" w:eastAsia="Times New Roman" w:hAnsi="Arial" w:cs="Arial"/>
          <w:i/>
          <w:iCs/>
          <w:color w:val="0000FF"/>
          <w:sz w:val="36"/>
          <w:szCs w:val="36"/>
          <w:shd w:val="clear" w:color="auto" w:fill="FFFFFF"/>
          <w:lang w:eastAsia="ru-RU"/>
        </w:rPr>
        <w:t>Школьный этап</w:t>
      </w:r>
    </w:p>
    <w:p w:rsidR="009221FA" w:rsidRDefault="009221FA" w:rsidP="009221FA">
      <w:pPr>
        <w:shd w:val="clear" w:color="auto" w:fill="FFFFFF"/>
        <w:spacing w:after="150" w:line="240" w:lineRule="auto"/>
        <w:rPr>
          <w:rFonts w:ascii="Arial" w:eastAsia="Times New Roman" w:hAnsi="Arial" w:cs="Arial"/>
          <w:i/>
          <w:iCs/>
          <w:color w:val="0000FF"/>
          <w:sz w:val="36"/>
          <w:szCs w:val="36"/>
          <w:shd w:val="clear" w:color="auto" w:fill="FFFFFF"/>
          <w:lang w:eastAsia="ru-RU"/>
        </w:rPr>
      </w:pPr>
      <w:r>
        <w:rPr>
          <w:rFonts w:ascii="Arial" w:eastAsia="Times New Roman" w:hAnsi="Arial" w:cs="Arial"/>
          <w:i/>
          <w:iCs/>
          <w:color w:val="0000FF"/>
          <w:sz w:val="36"/>
          <w:szCs w:val="36"/>
          <w:shd w:val="clear" w:color="auto" w:fill="FFFFFF"/>
          <w:lang w:eastAsia="ru-RU"/>
        </w:rPr>
        <w:t>Всероссийской олимпиады школьников. </w:t>
      </w:r>
    </w:p>
    <w:p w:rsidR="00C724AC" w:rsidRDefault="00C724AC" w:rsidP="009221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</w:p>
    <w:p w:rsidR="009221FA" w:rsidRPr="009221FA" w:rsidRDefault="009221FA" w:rsidP="009221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404040"/>
          <w:sz w:val="24"/>
          <w:szCs w:val="24"/>
          <w:shd w:val="clear" w:color="auto" w:fill="FFFFFF"/>
          <w:lang w:eastAsia="ru-RU"/>
        </w:rPr>
      </w:pPr>
      <w:r w:rsidRPr="009221FA">
        <w:rPr>
          <w:rFonts w:ascii="Times New Roman" w:eastAsia="Times New Roman" w:hAnsi="Times New Roman" w:cs="Times New Roman"/>
          <w:iCs/>
          <w:color w:val="404040"/>
          <w:sz w:val="24"/>
          <w:szCs w:val="24"/>
          <w:shd w:val="clear" w:color="auto" w:fill="FFFFFF"/>
          <w:lang w:eastAsia="ru-RU"/>
        </w:rPr>
        <w:t>Проведение всероссийских предметных олимпиад - одна из самых распространенных форм работы с одаренными детьми и занимает особое место в ряду интеллектуальных соревнований.</w:t>
      </w:r>
    </w:p>
    <w:p w:rsidR="009221FA" w:rsidRPr="009221FA" w:rsidRDefault="009221FA" w:rsidP="009221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404040"/>
          <w:sz w:val="24"/>
          <w:szCs w:val="24"/>
          <w:shd w:val="clear" w:color="auto" w:fill="FFFFFF"/>
          <w:lang w:eastAsia="ru-RU"/>
        </w:rPr>
      </w:pPr>
      <w:r w:rsidRPr="009221FA">
        <w:rPr>
          <w:rFonts w:ascii="Times New Roman" w:eastAsia="Times New Roman" w:hAnsi="Times New Roman" w:cs="Times New Roman"/>
          <w:iCs/>
          <w:color w:val="404040"/>
          <w:sz w:val="24"/>
          <w:szCs w:val="24"/>
          <w:shd w:val="clear" w:color="auto" w:fill="FFFFFF"/>
          <w:lang w:eastAsia="ru-RU"/>
        </w:rPr>
        <w:t>С 14 по 21 октября 2020 года в школе проводился школьный этап Всероссийской олимпиады школьников (ВсОШ).</w:t>
      </w:r>
    </w:p>
    <w:p w:rsidR="009221FA" w:rsidRPr="009221FA" w:rsidRDefault="009221FA" w:rsidP="009221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404040"/>
          <w:sz w:val="24"/>
          <w:szCs w:val="24"/>
          <w:shd w:val="clear" w:color="auto" w:fill="FFFFFF"/>
          <w:lang w:eastAsia="ru-RU"/>
        </w:rPr>
      </w:pPr>
      <w:r w:rsidRPr="009221FA">
        <w:rPr>
          <w:rFonts w:ascii="Times New Roman" w:eastAsia="Times New Roman" w:hAnsi="Times New Roman" w:cs="Times New Roman"/>
          <w:iCs/>
          <w:color w:val="404040"/>
          <w:sz w:val="24"/>
          <w:szCs w:val="24"/>
          <w:shd w:val="clear" w:color="auto" w:fill="FFFFFF"/>
          <w:lang w:eastAsia="ru-RU"/>
        </w:rPr>
        <w:t>В соответствии с графиком проведения олимпиад в школе прошли предметные олимпиады по математике, русскому языку, английскому языку, немецкому языку, истории, литературе, химии, биологии, физике. В школьном этапе всероссийской олимпиады школьников 2020-2021 года из 11 а класса, приняли участие 10 человек.</w:t>
      </w:r>
    </w:p>
    <w:p w:rsidR="009221FA" w:rsidRPr="009221FA" w:rsidRDefault="009221FA" w:rsidP="009221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404040"/>
          <w:sz w:val="24"/>
          <w:szCs w:val="24"/>
          <w:shd w:val="clear" w:color="auto" w:fill="FFFFFF"/>
          <w:lang w:eastAsia="ru-RU"/>
        </w:rPr>
      </w:pPr>
      <w:r w:rsidRPr="009221FA">
        <w:rPr>
          <w:rFonts w:ascii="Times New Roman" w:eastAsia="Times New Roman" w:hAnsi="Times New Roman" w:cs="Times New Roman"/>
          <w:iCs/>
          <w:color w:val="404040"/>
          <w:sz w:val="24"/>
          <w:szCs w:val="24"/>
          <w:shd w:val="clear" w:color="auto" w:fill="FFFFFF"/>
          <w:lang w:eastAsia="ru-RU"/>
        </w:rPr>
        <w:t>Ученики школы стали победителями и призерами олимпиады школьников по разным предметам школьной программы. Многие ребята приняли участие в олимпиадах по двум и более предметам</w:t>
      </w:r>
      <w:r w:rsidRPr="009221FA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9221FA" w:rsidRPr="009221FA" w:rsidRDefault="009221FA" w:rsidP="009221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404040"/>
          <w:sz w:val="24"/>
          <w:szCs w:val="24"/>
          <w:shd w:val="clear" w:color="auto" w:fill="FFFFFF"/>
          <w:lang w:eastAsia="ru-RU"/>
        </w:rPr>
      </w:pPr>
      <w:r w:rsidRPr="009221FA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 </w:t>
      </w:r>
    </w:p>
    <w:tbl>
      <w:tblPr>
        <w:tblpPr w:leftFromText="180" w:rightFromText="180" w:bottomFromText="160" w:vertAnchor="text"/>
        <w:tblW w:w="41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8"/>
        <w:gridCol w:w="1820"/>
        <w:gridCol w:w="1821"/>
        <w:gridCol w:w="1506"/>
      </w:tblGrid>
      <w:tr w:rsidR="009221FA" w:rsidRPr="009221FA" w:rsidTr="009221FA">
        <w:trPr>
          <w:trHeight w:val="227"/>
        </w:trPr>
        <w:tc>
          <w:tcPr>
            <w:tcW w:w="13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1FA" w:rsidRPr="009221FA" w:rsidRDefault="009221FA" w:rsidP="009221FA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21FA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  <w:shd w:val="clear" w:color="auto" w:fill="FFFFFF"/>
                <w:lang w:eastAsia="ru-RU"/>
              </w:rPr>
              <w:t>Предмет</w:t>
            </w:r>
          </w:p>
        </w:tc>
        <w:tc>
          <w:tcPr>
            <w:tcW w:w="130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1FA" w:rsidRPr="009221FA" w:rsidRDefault="009221FA" w:rsidP="009221F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21FA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  <w:shd w:val="clear" w:color="auto" w:fill="FFFFFF"/>
                <w:lang w:eastAsia="ru-RU"/>
              </w:rPr>
              <w:t>Общее количество участников</w:t>
            </w:r>
          </w:p>
        </w:tc>
        <w:tc>
          <w:tcPr>
            <w:tcW w:w="130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1FA" w:rsidRPr="009221FA" w:rsidRDefault="009221FA" w:rsidP="009221F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21FA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  <w:shd w:val="clear" w:color="auto" w:fill="FFFFFF"/>
                <w:lang w:eastAsia="ru-RU"/>
              </w:rPr>
              <w:t>Победители</w:t>
            </w:r>
          </w:p>
        </w:tc>
        <w:tc>
          <w:tcPr>
            <w:tcW w:w="109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1FA" w:rsidRPr="009221FA" w:rsidRDefault="009221FA" w:rsidP="009221FA">
            <w:pPr>
              <w:shd w:val="clear" w:color="auto" w:fill="FFFFFF"/>
              <w:spacing w:after="0" w:line="240" w:lineRule="auto"/>
              <w:ind w:firstLine="9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21FA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  <w:shd w:val="clear" w:color="auto" w:fill="FFFFFF"/>
                <w:lang w:eastAsia="ru-RU"/>
              </w:rPr>
              <w:t>Призеры</w:t>
            </w:r>
          </w:p>
        </w:tc>
      </w:tr>
      <w:tr w:rsidR="009221FA" w:rsidRPr="009221FA" w:rsidTr="009221FA">
        <w:trPr>
          <w:trHeight w:val="227"/>
        </w:trPr>
        <w:tc>
          <w:tcPr>
            <w:tcW w:w="13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1FA" w:rsidRPr="009221FA" w:rsidRDefault="009221FA" w:rsidP="009221FA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F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shd w:val="clear" w:color="auto" w:fill="FFFFFF"/>
                <w:lang w:eastAsia="ru-RU"/>
              </w:rPr>
              <w:t>Математика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1FA" w:rsidRPr="009221FA" w:rsidRDefault="009221FA" w:rsidP="006C6089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F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1FA" w:rsidRPr="009221FA" w:rsidRDefault="009221FA" w:rsidP="006C6089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F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1FA" w:rsidRPr="009221FA" w:rsidRDefault="009221FA" w:rsidP="006C6089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F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</w:tr>
      <w:tr w:rsidR="009221FA" w:rsidRPr="009221FA" w:rsidTr="009221FA">
        <w:trPr>
          <w:trHeight w:val="227"/>
        </w:trPr>
        <w:tc>
          <w:tcPr>
            <w:tcW w:w="13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1FA" w:rsidRPr="009221FA" w:rsidRDefault="009221FA" w:rsidP="009221F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F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shd w:val="clear" w:color="auto" w:fill="FFFFFF"/>
                <w:lang w:eastAsia="ru-RU"/>
              </w:rPr>
              <w:t>Русский язык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1FA" w:rsidRPr="009221FA" w:rsidRDefault="009221FA" w:rsidP="006C6089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F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1FA" w:rsidRPr="009221FA" w:rsidRDefault="009221FA" w:rsidP="006C6089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F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1FA" w:rsidRPr="009221FA" w:rsidRDefault="009221FA" w:rsidP="006C6089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F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</w:tr>
      <w:tr w:rsidR="009221FA" w:rsidRPr="009221FA" w:rsidTr="009221FA">
        <w:trPr>
          <w:trHeight w:val="227"/>
        </w:trPr>
        <w:tc>
          <w:tcPr>
            <w:tcW w:w="13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1FA" w:rsidRPr="009221FA" w:rsidRDefault="009221FA" w:rsidP="009221F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F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shd w:val="clear" w:color="auto" w:fill="FFFFFF"/>
                <w:lang w:eastAsia="ru-RU"/>
              </w:rPr>
              <w:t>Английский язык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1FA" w:rsidRPr="009221FA" w:rsidRDefault="006C6089" w:rsidP="006C60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shd w:val="clear" w:color="auto" w:fill="FFFFFF"/>
                <w:lang w:eastAsia="ru-RU"/>
              </w:rPr>
              <w:t xml:space="preserve">          </w:t>
            </w:r>
            <w:r w:rsidR="009221FA" w:rsidRPr="009221F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1FA" w:rsidRPr="009221FA" w:rsidRDefault="009221FA" w:rsidP="006C6089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F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1FA" w:rsidRPr="009221FA" w:rsidRDefault="009221FA" w:rsidP="006C6089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F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</w:tr>
      <w:tr w:rsidR="009221FA" w:rsidRPr="009221FA" w:rsidTr="009221FA">
        <w:trPr>
          <w:trHeight w:val="227"/>
        </w:trPr>
        <w:tc>
          <w:tcPr>
            <w:tcW w:w="13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1FA" w:rsidRPr="009221FA" w:rsidRDefault="009221FA" w:rsidP="009221FA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F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shd w:val="clear" w:color="auto" w:fill="FFFFFF"/>
                <w:lang w:eastAsia="ru-RU"/>
              </w:rPr>
              <w:t>Физика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1FA" w:rsidRPr="009221FA" w:rsidRDefault="006C6089" w:rsidP="006C6089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1FA" w:rsidRPr="009221FA" w:rsidRDefault="006C6089" w:rsidP="006C6089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1FA" w:rsidRPr="009221FA" w:rsidRDefault="006C6089" w:rsidP="006C6089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</w:tr>
      <w:tr w:rsidR="009221FA" w:rsidRPr="009221FA" w:rsidTr="009221FA">
        <w:trPr>
          <w:trHeight w:val="227"/>
        </w:trPr>
        <w:tc>
          <w:tcPr>
            <w:tcW w:w="13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FA" w:rsidRPr="009221FA" w:rsidRDefault="009221FA" w:rsidP="009221FA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FA" w:rsidRPr="009221FA" w:rsidRDefault="006C6089" w:rsidP="006C6089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FA" w:rsidRPr="009221FA" w:rsidRDefault="006C6089" w:rsidP="006C6089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FA" w:rsidRPr="009221FA" w:rsidRDefault="006C6089" w:rsidP="006C6089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221FA" w:rsidRPr="009221FA" w:rsidTr="009221FA">
        <w:trPr>
          <w:trHeight w:val="227"/>
        </w:trPr>
        <w:tc>
          <w:tcPr>
            <w:tcW w:w="13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1FA" w:rsidRPr="009221FA" w:rsidRDefault="009221FA" w:rsidP="009221FA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F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shd w:val="clear" w:color="auto" w:fill="FFFFFF"/>
                <w:lang w:eastAsia="ru-RU"/>
              </w:rPr>
              <w:t>Информатика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1FA" w:rsidRPr="009221FA" w:rsidRDefault="00B1207C" w:rsidP="006C6089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1FA" w:rsidRPr="009221FA" w:rsidRDefault="00B1207C" w:rsidP="006C6089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1FA" w:rsidRPr="009221FA" w:rsidRDefault="00B1207C" w:rsidP="006C6089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</w:tr>
      <w:tr w:rsidR="009221FA" w:rsidRPr="009221FA" w:rsidTr="009221FA">
        <w:trPr>
          <w:trHeight w:val="227"/>
        </w:trPr>
        <w:tc>
          <w:tcPr>
            <w:tcW w:w="13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1FA" w:rsidRPr="009221FA" w:rsidRDefault="009221FA" w:rsidP="009221FA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F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shd w:val="clear" w:color="auto" w:fill="FFFFFF"/>
                <w:lang w:eastAsia="ru-RU"/>
              </w:rPr>
              <w:t>МХК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1FA" w:rsidRPr="009221FA" w:rsidRDefault="009221FA" w:rsidP="006C6089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F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1FA" w:rsidRPr="009221FA" w:rsidRDefault="009221FA" w:rsidP="006C6089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F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1FA" w:rsidRPr="009221FA" w:rsidRDefault="00B1207C" w:rsidP="006C6089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221FA" w:rsidRPr="009221FA" w:rsidTr="009221FA">
        <w:trPr>
          <w:trHeight w:val="227"/>
        </w:trPr>
        <w:tc>
          <w:tcPr>
            <w:tcW w:w="13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1FA" w:rsidRPr="009221FA" w:rsidRDefault="009221FA" w:rsidP="009221FA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1FA" w:rsidRPr="009221FA" w:rsidRDefault="009221FA" w:rsidP="006C6089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1FA" w:rsidRPr="009221FA" w:rsidRDefault="006C6089" w:rsidP="006C6089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1FA" w:rsidRPr="009221FA" w:rsidRDefault="006C6089" w:rsidP="006C6089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</w:tr>
      <w:tr w:rsidR="009221FA" w:rsidRPr="009221FA" w:rsidTr="009221FA">
        <w:trPr>
          <w:trHeight w:val="227"/>
        </w:trPr>
        <w:tc>
          <w:tcPr>
            <w:tcW w:w="13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FA" w:rsidRPr="009221FA" w:rsidRDefault="009221FA" w:rsidP="009221FA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FA" w:rsidRPr="009221FA" w:rsidRDefault="006C6089" w:rsidP="006C6089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FA" w:rsidRPr="009221FA" w:rsidRDefault="006C6089" w:rsidP="006C6089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FA" w:rsidRPr="009221FA" w:rsidRDefault="006C6089" w:rsidP="006C6089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9221FA" w:rsidRPr="009221FA" w:rsidTr="009221FA">
        <w:trPr>
          <w:trHeight w:val="227"/>
        </w:trPr>
        <w:tc>
          <w:tcPr>
            <w:tcW w:w="13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FA" w:rsidRPr="009221FA" w:rsidRDefault="009221FA" w:rsidP="009221FA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shd w:val="clear" w:color="auto" w:fill="FFFFFF"/>
                <w:lang w:eastAsia="ru-RU"/>
              </w:rPr>
            </w:pPr>
            <w:r w:rsidRPr="009221F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shd w:val="clear" w:color="auto" w:fill="FFFFFF"/>
                <w:lang w:eastAsia="ru-RU"/>
              </w:rPr>
              <w:t>Технология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FA" w:rsidRPr="009221FA" w:rsidRDefault="006C6089" w:rsidP="006C6089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FA" w:rsidRPr="009221FA" w:rsidRDefault="006C6089" w:rsidP="006C6089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FA" w:rsidRPr="009221FA" w:rsidRDefault="006C6089" w:rsidP="006C6089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</w:tr>
      <w:tr w:rsidR="009221FA" w:rsidRPr="009221FA" w:rsidTr="009221FA">
        <w:trPr>
          <w:trHeight w:val="227"/>
        </w:trPr>
        <w:tc>
          <w:tcPr>
            <w:tcW w:w="13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1FA" w:rsidRPr="009221FA" w:rsidRDefault="009221FA" w:rsidP="009221FA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F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shd w:val="clear" w:color="auto" w:fill="FFFFFF"/>
                <w:lang w:eastAsia="ru-RU"/>
              </w:rPr>
              <w:t>Итого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1FA" w:rsidRPr="009221FA" w:rsidRDefault="00B1207C" w:rsidP="006C6089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bookmarkStart w:id="0" w:name="_GoBack"/>
            <w:bookmarkEnd w:id="0"/>
          </w:p>
        </w:tc>
        <w:tc>
          <w:tcPr>
            <w:tcW w:w="13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1FA" w:rsidRPr="009221FA" w:rsidRDefault="00B1207C" w:rsidP="006C6089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1FA" w:rsidRPr="009221FA" w:rsidRDefault="00B1207C" w:rsidP="006C6089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9221FA" w:rsidRPr="009221FA" w:rsidRDefault="009221FA" w:rsidP="009221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404040"/>
          <w:sz w:val="24"/>
          <w:szCs w:val="24"/>
          <w:shd w:val="clear" w:color="auto" w:fill="FFFFFF"/>
          <w:lang w:eastAsia="ru-RU"/>
        </w:rPr>
      </w:pPr>
      <w:r w:rsidRPr="009221FA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9221FA" w:rsidRPr="009221FA" w:rsidRDefault="009221FA" w:rsidP="009221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404040"/>
          <w:sz w:val="24"/>
          <w:szCs w:val="24"/>
          <w:shd w:val="clear" w:color="auto" w:fill="FFFFFF"/>
          <w:lang w:eastAsia="ru-RU"/>
        </w:rPr>
      </w:pPr>
      <w:r w:rsidRPr="009221FA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9221FA" w:rsidRPr="009221FA" w:rsidRDefault="009221FA" w:rsidP="009221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404040"/>
          <w:sz w:val="24"/>
          <w:szCs w:val="24"/>
          <w:shd w:val="clear" w:color="auto" w:fill="FFFFFF"/>
          <w:lang w:eastAsia="ru-RU"/>
        </w:rPr>
      </w:pPr>
      <w:r w:rsidRPr="009221FA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9221FA" w:rsidRPr="009221FA" w:rsidRDefault="009221FA" w:rsidP="009221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404040"/>
          <w:sz w:val="24"/>
          <w:szCs w:val="24"/>
          <w:shd w:val="clear" w:color="auto" w:fill="FFFFFF"/>
          <w:lang w:eastAsia="ru-RU"/>
        </w:rPr>
      </w:pPr>
      <w:r w:rsidRPr="009221FA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9221FA" w:rsidRPr="009221FA" w:rsidRDefault="009221FA" w:rsidP="009221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404040"/>
          <w:sz w:val="24"/>
          <w:szCs w:val="24"/>
          <w:shd w:val="clear" w:color="auto" w:fill="FFFFFF"/>
          <w:lang w:eastAsia="ru-RU"/>
        </w:rPr>
      </w:pPr>
      <w:r w:rsidRPr="009221FA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9221FA" w:rsidRPr="009221FA" w:rsidRDefault="009221FA" w:rsidP="009221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404040"/>
          <w:sz w:val="24"/>
          <w:szCs w:val="24"/>
          <w:shd w:val="clear" w:color="auto" w:fill="FFFFFF"/>
          <w:lang w:eastAsia="ru-RU"/>
        </w:rPr>
      </w:pPr>
      <w:r w:rsidRPr="009221FA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9221FA" w:rsidRPr="009221FA" w:rsidRDefault="009221FA" w:rsidP="009221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404040"/>
          <w:sz w:val="24"/>
          <w:szCs w:val="24"/>
          <w:shd w:val="clear" w:color="auto" w:fill="FFFFFF"/>
          <w:lang w:eastAsia="ru-RU"/>
        </w:rPr>
      </w:pPr>
      <w:r w:rsidRPr="009221FA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9221FA" w:rsidRPr="009221FA" w:rsidRDefault="009221FA" w:rsidP="009221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404040"/>
          <w:sz w:val="24"/>
          <w:szCs w:val="24"/>
          <w:shd w:val="clear" w:color="auto" w:fill="FFFFFF"/>
          <w:lang w:eastAsia="ru-RU"/>
        </w:rPr>
      </w:pPr>
      <w:r w:rsidRPr="009221FA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9221FA" w:rsidRPr="009221FA" w:rsidRDefault="009221FA" w:rsidP="009221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404040"/>
          <w:sz w:val="24"/>
          <w:szCs w:val="24"/>
          <w:shd w:val="clear" w:color="auto" w:fill="FFFFFF"/>
          <w:lang w:eastAsia="ru-RU"/>
        </w:rPr>
      </w:pPr>
      <w:r w:rsidRPr="009221FA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9221FA" w:rsidRPr="009221FA" w:rsidRDefault="009221FA" w:rsidP="009221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404040"/>
          <w:sz w:val="24"/>
          <w:szCs w:val="24"/>
          <w:shd w:val="clear" w:color="auto" w:fill="FFFFFF"/>
          <w:lang w:eastAsia="ru-RU"/>
        </w:rPr>
      </w:pPr>
      <w:r w:rsidRPr="009221FA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9221FA" w:rsidRPr="009221FA" w:rsidRDefault="009221FA" w:rsidP="009221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404040"/>
          <w:sz w:val="24"/>
          <w:szCs w:val="24"/>
          <w:shd w:val="clear" w:color="auto" w:fill="FFFFFF"/>
          <w:lang w:eastAsia="ru-RU"/>
        </w:rPr>
      </w:pPr>
      <w:r w:rsidRPr="009221FA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9221FA" w:rsidRPr="009221FA" w:rsidRDefault="009221FA" w:rsidP="009221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404040"/>
          <w:sz w:val="24"/>
          <w:szCs w:val="24"/>
          <w:shd w:val="clear" w:color="auto" w:fill="FFFFFF"/>
          <w:lang w:eastAsia="ru-RU"/>
        </w:rPr>
      </w:pPr>
      <w:r w:rsidRPr="009221FA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9221FA" w:rsidRPr="009221FA" w:rsidRDefault="009221FA" w:rsidP="009221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404040"/>
          <w:sz w:val="24"/>
          <w:szCs w:val="24"/>
          <w:shd w:val="clear" w:color="auto" w:fill="FFFFFF"/>
          <w:lang w:eastAsia="ru-RU"/>
        </w:rPr>
      </w:pPr>
      <w:r w:rsidRPr="009221FA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9221FA" w:rsidRPr="009221FA" w:rsidRDefault="009221FA" w:rsidP="009221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404040"/>
          <w:sz w:val="24"/>
          <w:szCs w:val="24"/>
          <w:shd w:val="clear" w:color="auto" w:fill="FFFFFF"/>
          <w:lang w:eastAsia="ru-RU"/>
        </w:rPr>
      </w:pPr>
      <w:r w:rsidRPr="009221FA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9221FA" w:rsidRPr="009221FA" w:rsidRDefault="009221FA" w:rsidP="009221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404040"/>
          <w:sz w:val="24"/>
          <w:szCs w:val="24"/>
          <w:shd w:val="clear" w:color="auto" w:fill="FFFFFF"/>
          <w:lang w:eastAsia="ru-RU"/>
        </w:rPr>
      </w:pPr>
      <w:r w:rsidRPr="009221FA">
        <w:rPr>
          <w:rFonts w:ascii="Times New Roman" w:eastAsia="Times New Roman" w:hAnsi="Times New Roman" w:cs="Times New Roman"/>
          <w:iCs/>
          <w:color w:val="404040"/>
          <w:sz w:val="24"/>
          <w:szCs w:val="24"/>
          <w:shd w:val="clear" w:color="auto" w:fill="FFFFFF"/>
          <w:lang w:eastAsia="ru-RU"/>
        </w:rPr>
        <w:t> </w:t>
      </w:r>
    </w:p>
    <w:p w:rsidR="009221FA" w:rsidRPr="009221FA" w:rsidRDefault="009221FA" w:rsidP="009221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9221FA">
        <w:rPr>
          <w:rFonts w:ascii="Times New Roman" w:eastAsia="Times New Roman" w:hAnsi="Times New Roman" w:cs="Times New Roman"/>
          <w:iCs/>
          <w:color w:val="404040"/>
          <w:sz w:val="24"/>
          <w:szCs w:val="24"/>
          <w:shd w:val="clear" w:color="auto" w:fill="FFFFFF"/>
          <w:lang w:eastAsia="ru-RU"/>
        </w:rPr>
        <w:t>Олимпиада – это проверенный способ выявить обучающихся, имеющих выдающиеся способности, дать им мотив и возможности для дальнейшего развития и реализации этих способностей. Возможности, предоставляемые школьникам олимпиадой – это, прежде всего, возможность получить новые знания, определить и развить свои способности и интересы, приобрести самостоятельность мышления и действия, проявить себя, поверить в свои силы. Мы поздравляем всех победителей и призеров олимпиад и желаем им дальнейших успехов!</w:t>
      </w:r>
    </w:p>
    <w:p w:rsidR="006E5E6B" w:rsidRPr="009221FA" w:rsidRDefault="006E5E6B">
      <w:pPr>
        <w:rPr>
          <w:rFonts w:ascii="Times New Roman" w:hAnsi="Times New Roman" w:cs="Times New Roman"/>
          <w:sz w:val="24"/>
          <w:szCs w:val="24"/>
        </w:rPr>
      </w:pPr>
    </w:p>
    <w:sectPr w:rsidR="006E5E6B" w:rsidRPr="009221FA" w:rsidSect="00C724A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1FA"/>
    <w:rsid w:val="006C6089"/>
    <w:rsid w:val="006E5E6B"/>
    <w:rsid w:val="009221FA"/>
    <w:rsid w:val="00B1207C"/>
    <w:rsid w:val="00C7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DEDB8"/>
  <w15:chartTrackingRefBased/>
  <w15:docId w15:val="{47C195CE-5609-4A41-8DF0-AF9A1B0AD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1F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2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2020-11-08T14:48:00Z</dcterms:created>
  <dcterms:modified xsi:type="dcterms:W3CDTF">2020-11-13T15:43:00Z</dcterms:modified>
</cp:coreProperties>
</file>