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0E02" w14:textId="6A04CAA5" w:rsidR="00AA4661" w:rsidRDefault="00AA4661" w:rsidP="00AA4661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b/>
          <w:bCs/>
          <w:color w:val="006600"/>
          <w:sz w:val="36"/>
          <w:szCs w:val="36"/>
          <w:lang w:eastAsia="ru-RU"/>
        </w:rPr>
      </w:pPr>
      <w:bookmarkStart w:id="0" w:name="_GoBack"/>
      <w:bookmarkEnd w:id="0"/>
      <w:r w:rsidRPr="00AA4661">
        <w:rPr>
          <w:rFonts w:ascii="Arial" w:eastAsia="Times New Roman" w:hAnsi="Arial" w:cs="Arial"/>
          <w:b/>
          <w:bCs/>
          <w:color w:val="006600"/>
          <w:sz w:val="36"/>
          <w:szCs w:val="36"/>
          <w:lang w:eastAsia="ru-RU"/>
        </w:rPr>
        <w:t xml:space="preserve">Список литературы на </w:t>
      </w:r>
      <w:proofErr w:type="gramStart"/>
      <w:r w:rsidRPr="00AA4661">
        <w:rPr>
          <w:rFonts w:ascii="Arial" w:eastAsia="Times New Roman" w:hAnsi="Arial" w:cs="Arial"/>
          <w:b/>
          <w:bCs/>
          <w:color w:val="006600"/>
          <w:sz w:val="36"/>
          <w:szCs w:val="36"/>
          <w:lang w:eastAsia="ru-RU"/>
        </w:rPr>
        <w:t xml:space="preserve">лето </w:t>
      </w:r>
      <w:r>
        <w:rPr>
          <w:rFonts w:ascii="Arial" w:eastAsia="Times New Roman" w:hAnsi="Arial" w:cs="Arial"/>
          <w:b/>
          <w:bCs/>
          <w:color w:val="006600"/>
          <w:sz w:val="36"/>
          <w:szCs w:val="36"/>
          <w:lang w:eastAsia="ru-RU"/>
        </w:rPr>
        <w:t xml:space="preserve"> УМК</w:t>
      </w:r>
      <w:proofErr w:type="gramEnd"/>
      <w:r>
        <w:rPr>
          <w:rFonts w:ascii="Arial" w:eastAsia="Times New Roman" w:hAnsi="Arial" w:cs="Arial"/>
          <w:b/>
          <w:bCs/>
          <w:color w:val="006600"/>
          <w:sz w:val="36"/>
          <w:szCs w:val="36"/>
          <w:lang w:eastAsia="ru-RU"/>
        </w:rPr>
        <w:t xml:space="preserve"> </w:t>
      </w:r>
      <w:r w:rsidRPr="00AA4661">
        <w:rPr>
          <w:rFonts w:ascii="Arial" w:eastAsia="Times New Roman" w:hAnsi="Arial" w:cs="Arial"/>
          <w:b/>
          <w:bCs/>
          <w:color w:val="006600"/>
          <w:sz w:val="36"/>
          <w:szCs w:val="36"/>
          <w:lang w:eastAsia="ru-RU"/>
        </w:rPr>
        <w:t>“Школа России”</w:t>
      </w:r>
    </w:p>
    <w:p w14:paraId="54DF0B0F" w14:textId="77777777" w:rsidR="00AA4661" w:rsidRPr="00AA4661" w:rsidRDefault="00AA4661" w:rsidP="00AA4661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b/>
          <w:bCs/>
          <w:color w:val="006600"/>
          <w:sz w:val="36"/>
          <w:szCs w:val="36"/>
          <w:lang w:eastAsia="ru-RU"/>
        </w:rPr>
      </w:pPr>
    </w:p>
    <w:p w14:paraId="333C34C7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Русские </w:t>
      </w: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народные  сказки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: Петушок  и бобовое зернышко. </w:t>
      </w: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Лиса  и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Тетерев. </w:t>
      </w:r>
      <w:hyperlink r:id="rId5" w:history="1"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Лиса и Журавль</w:t>
        </w:r>
      </w:hyperlink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. </w:t>
      </w:r>
      <w:hyperlink r:id="rId6" w:history="1">
        <w:proofErr w:type="gramStart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Каша  из</w:t>
        </w:r>
        <w:proofErr w:type="gramEnd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 xml:space="preserve">  топора.</w:t>
        </w:r>
      </w:hyperlink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 </w:t>
      </w:r>
      <w:hyperlink r:id="rId7" w:history="1"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Гуси-лебеди</w:t>
        </w:r>
      </w:hyperlink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</w:p>
    <w:p w14:paraId="27C17695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Пушкин А.С.  </w:t>
      </w:r>
      <w:hyperlink r:id="rId8" w:history="1"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 xml:space="preserve">Сказка о рыбаке </w:t>
        </w:r>
        <w:proofErr w:type="gramStart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и  рыбке</w:t>
        </w:r>
        <w:proofErr w:type="gramEnd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.</w:t>
        </w:r>
      </w:hyperlink>
    </w:p>
    <w:p w14:paraId="43EF0620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Крылов И.А.   Лебедь, Рак </w:t>
      </w: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и  Щука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. </w:t>
      </w: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Стрекоза  и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Муравей.</w:t>
      </w:r>
    </w:p>
    <w:p w14:paraId="43CAC4DA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Толстой Л.Н.  </w:t>
      </w:r>
      <w:hyperlink r:id="rId9" w:history="1">
        <w:proofErr w:type="gramStart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Старый  дед</w:t>
        </w:r>
        <w:proofErr w:type="gramEnd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 xml:space="preserve">  и внучек</w:t>
        </w:r>
      </w:hyperlink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. </w:t>
      </w:r>
      <w:hyperlink r:id="rId10" w:history="1"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Филиппок.</w:t>
        </w:r>
      </w:hyperlink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  </w:t>
      </w:r>
      <w:hyperlink r:id="rId11" w:history="1"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Котенок.</w:t>
        </w:r>
      </w:hyperlink>
    </w:p>
    <w:p w14:paraId="54EEC71F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Пришвин М.  </w:t>
      </w: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Ребята  и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 утята.</w:t>
      </w:r>
    </w:p>
    <w:p w14:paraId="6759C7A0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Бианки В.  Музыкант.    Сова.</w:t>
      </w:r>
    </w:p>
    <w:p w14:paraId="7A4C3D62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Хармс Д.  Стихи.</w:t>
      </w:r>
    </w:p>
    <w:p w14:paraId="59DBC6E5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Чуковский К. </w:t>
      </w:r>
      <w:hyperlink r:id="rId12" w:history="1"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Путаница</w:t>
        </w:r>
      </w:hyperlink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. </w:t>
      </w:r>
      <w:proofErr w:type="spell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fldChar w:fldCharType="begin"/>
      </w: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instrText xml:space="preserve"> HYPERLINK "https://www.family-port.ru/skazkiChukovskogoFedorinoGore.html" </w:instrText>
      </w: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fldChar w:fldCharType="separate"/>
      </w:r>
      <w:proofErr w:type="gramStart"/>
      <w:r w:rsidRPr="00AA4661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Федорино</w:t>
      </w:r>
      <w:proofErr w:type="spellEnd"/>
      <w:r w:rsidRPr="00AA4661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 xml:space="preserve">  горе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fldChar w:fldCharType="end"/>
      </w:r>
    </w:p>
    <w:p w14:paraId="5F6A276A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Маршак С. </w:t>
      </w:r>
      <w:hyperlink r:id="rId13" w:history="1">
        <w:proofErr w:type="gramStart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Кот  и</w:t>
        </w:r>
        <w:proofErr w:type="gramEnd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 xml:space="preserve">  лодыри.</w:t>
        </w:r>
      </w:hyperlink>
    </w:p>
    <w:p w14:paraId="067700C0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Михалков  С.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  </w:t>
      </w: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Мой  секрет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.   </w:t>
      </w: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Сила  воли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</w:p>
    <w:p w14:paraId="1E64872A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Барто  А.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 </w:t>
      </w:r>
      <w:hyperlink r:id="rId14" w:history="1"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Веревочка</w:t>
        </w:r>
      </w:hyperlink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.  Вовка – </w:t>
      </w: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добрая  душа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.   </w:t>
      </w:r>
      <w:hyperlink r:id="rId15" w:history="1">
        <w:proofErr w:type="gramStart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В  школу</w:t>
        </w:r>
        <w:proofErr w:type="gramEnd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.</w:t>
        </w:r>
      </w:hyperlink>
    </w:p>
    <w:p w14:paraId="11A21FB1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Носов Н.   Затейники.  </w:t>
      </w: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Живая  шляпа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</w:p>
    <w:p w14:paraId="13A67D14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Осеева В.  </w:t>
      </w:r>
      <w:hyperlink r:id="rId16" w:history="1">
        <w:proofErr w:type="gramStart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Волшебное  слово</w:t>
        </w:r>
        <w:proofErr w:type="gramEnd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.</w:t>
        </w:r>
      </w:hyperlink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  </w:t>
      </w:r>
      <w:hyperlink r:id="rId17" w:history="1"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 Хорошее.</w:t>
        </w:r>
      </w:hyperlink>
    </w:p>
    <w:p w14:paraId="75192F72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proofErr w:type="spellStart"/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Заходер</w:t>
      </w:r>
      <w:proofErr w:type="spell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 Б.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 Стихи.</w:t>
      </w:r>
    </w:p>
    <w:p w14:paraId="623E17AE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Успенский  Э.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  </w:t>
      </w: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Крокодил  Гена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 и  его  друзья.</w:t>
      </w:r>
    </w:p>
    <w:p w14:paraId="031F6460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Берестов  В.</w:t>
      </w:r>
      <w:proofErr w:type="gramEnd"/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  Стихи.</w:t>
      </w:r>
    </w:p>
    <w:p w14:paraId="665A7B82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Драгунский В.  </w:t>
      </w:r>
      <w:hyperlink r:id="rId18" w:history="1"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 xml:space="preserve"> Тайное </w:t>
        </w:r>
        <w:proofErr w:type="gramStart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становится  явным</w:t>
        </w:r>
        <w:proofErr w:type="gramEnd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.</w:t>
        </w:r>
      </w:hyperlink>
    </w:p>
    <w:p w14:paraId="384112C1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Перро Ш.   </w:t>
      </w:r>
      <w:hyperlink r:id="rId19" w:history="1">
        <w:proofErr w:type="gramStart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Кот  в</w:t>
        </w:r>
        <w:proofErr w:type="gramEnd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 xml:space="preserve">  сапогах. </w:t>
        </w:r>
      </w:hyperlink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  </w:t>
      </w:r>
      <w:hyperlink r:id="rId20" w:history="1">
        <w:proofErr w:type="gramStart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Красная  Шапочка</w:t>
        </w:r>
        <w:proofErr w:type="gramEnd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.</w:t>
        </w:r>
      </w:hyperlink>
    </w:p>
    <w:p w14:paraId="33794F81" w14:textId="77777777" w:rsidR="00AA4661" w:rsidRPr="00AA4661" w:rsidRDefault="00AA4661" w:rsidP="00AA46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sz w:val="32"/>
          <w:szCs w:val="32"/>
          <w:lang w:eastAsia="ru-RU"/>
        </w:rPr>
      </w:pPr>
      <w:r w:rsidRPr="00AA4661">
        <w:rPr>
          <w:rFonts w:eastAsia="Times New Roman" w:cs="Times New Roman"/>
          <w:b/>
          <w:bCs/>
          <w:sz w:val="32"/>
          <w:szCs w:val="32"/>
          <w:lang w:eastAsia="ru-RU"/>
        </w:rPr>
        <w:t>Андерсен Г.   </w:t>
      </w:r>
      <w:hyperlink r:id="rId21" w:history="1">
        <w:proofErr w:type="gramStart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Принцесса  на</w:t>
        </w:r>
        <w:proofErr w:type="gramEnd"/>
        <w:r w:rsidRPr="00AA4661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 xml:space="preserve">  горошине. </w:t>
        </w:r>
      </w:hyperlink>
    </w:p>
    <w:p w14:paraId="2F344B7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C56AC"/>
    <w:multiLevelType w:val="multilevel"/>
    <w:tmpl w:val="A74A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E0"/>
    <w:rsid w:val="003F1BE0"/>
    <w:rsid w:val="006C0B77"/>
    <w:rsid w:val="008242FF"/>
    <w:rsid w:val="00870751"/>
    <w:rsid w:val="00922C48"/>
    <w:rsid w:val="00AA466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2184"/>
  <w15:chartTrackingRefBased/>
  <w15:docId w15:val="{886D5DA6-D5B5-49DC-A1A9-B102E247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-port.ru/rubakirubka.html" TargetMode="External"/><Relationship Id="rId13" Type="http://schemas.openxmlformats.org/officeDocument/2006/relationships/hyperlink" Target="https://www.family-port.ru/StihiDetjamSamuilMarshak48.html" TargetMode="External"/><Relationship Id="rId18" Type="http://schemas.openxmlformats.org/officeDocument/2006/relationships/hyperlink" Target="https://www.family-port.ru/ViktorDragunskiiDeniskiniRasskazi5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mily-port.ru/PrincessanaGorosine.html" TargetMode="External"/><Relationship Id="rId7" Type="http://schemas.openxmlformats.org/officeDocument/2006/relationships/hyperlink" Target="https://www.family-port.ru/Gusilebedi.html" TargetMode="External"/><Relationship Id="rId12" Type="http://schemas.openxmlformats.org/officeDocument/2006/relationships/hyperlink" Target="https://www.family-port.ru/skazkiChukovskogoPutanica.html" TargetMode="External"/><Relationship Id="rId17" Type="http://schemas.openxmlformats.org/officeDocument/2006/relationships/hyperlink" Target="https://www.family-port.ru/ValentinaOseevaHoroshe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mily-port.ru/ValentinaOseevaVolshebnoeSlovo.html" TargetMode="External"/><Relationship Id="rId20" Type="http://schemas.openxmlformats.org/officeDocument/2006/relationships/hyperlink" Target="https://www.family-port.ru/KrasnayaSapoc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mily-port.ru/kashaistopora.html" TargetMode="External"/><Relationship Id="rId11" Type="http://schemas.openxmlformats.org/officeDocument/2006/relationships/hyperlink" Target="https://www.family-port.ru/LevTolstoiKotenok.html" TargetMode="External"/><Relationship Id="rId5" Type="http://schemas.openxmlformats.org/officeDocument/2006/relationships/hyperlink" Target="https://www.family-port.ru/lisaijuravl.html" TargetMode="External"/><Relationship Id="rId15" Type="http://schemas.openxmlformats.org/officeDocument/2006/relationships/hyperlink" Target="https://www.family-port.ru/StihiDetjamBartoAgnija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mily-port.ru/LevTolstoiFilipok.html" TargetMode="External"/><Relationship Id="rId19" Type="http://schemas.openxmlformats.org/officeDocument/2006/relationships/hyperlink" Target="https://www.family-port.ru/KotvSapog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-port.ru/LevTolstoiStaruiDedIVnuchek.html" TargetMode="External"/><Relationship Id="rId14" Type="http://schemas.openxmlformats.org/officeDocument/2006/relationships/hyperlink" Target="https://www.family-port.ru/StihiDetjamBartoAgnija1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2020-05-28T08:13:00Z</dcterms:created>
  <dcterms:modified xsi:type="dcterms:W3CDTF">2020-05-28T08:14:00Z</dcterms:modified>
</cp:coreProperties>
</file>