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379" w:rsidRDefault="006D0379" w:rsidP="009A3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Учебное занятие по искусству в 8 классе</w:t>
      </w:r>
    </w:p>
    <w:p w:rsidR="006D0379" w:rsidRPr="006D0379" w:rsidRDefault="006D0379" w:rsidP="006D0379">
      <w:pPr>
        <w:pStyle w:val="a7"/>
        <w:jc w:val="right"/>
        <w:rPr>
          <w:rFonts w:ascii="Times New Roman" w:hAnsi="Times New Roman" w:cs="Times New Roman"/>
          <w:i/>
          <w:sz w:val="24"/>
        </w:rPr>
      </w:pPr>
      <w:r w:rsidRPr="006D0379">
        <w:rPr>
          <w:rFonts w:ascii="Times New Roman" w:hAnsi="Times New Roman" w:cs="Times New Roman"/>
          <w:i/>
          <w:sz w:val="24"/>
        </w:rPr>
        <w:t>Лазарев</w:t>
      </w:r>
      <w:r>
        <w:rPr>
          <w:rFonts w:ascii="Times New Roman" w:hAnsi="Times New Roman" w:cs="Times New Roman"/>
          <w:i/>
          <w:sz w:val="24"/>
        </w:rPr>
        <w:t>а</w:t>
      </w:r>
      <w:r w:rsidRPr="006D0379">
        <w:rPr>
          <w:rFonts w:ascii="Times New Roman" w:hAnsi="Times New Roman" w:cs="Times New Roman"/>
          <w:i/>
          <w:sz w:val="24"/>
        </w:rPr>
        <w:t xml:space="preserve"> Ларис</w:t>
      </w:r>
      <w:r>
        <w:rPr>
          <w:rFonts w:ascii="Times New Roman" w:hAnsi="Times New Roman" w:cs="Times New Roman"/>
          <w:i/>
          <w:sz w:val="24"/>
        </w:rPr>
        <w:t>а</w:t>
      </w:r>
      <w:r w:rsidRPr="006D0379">
        <w:rPr>
          <w:rFonts w:ascii="Times New Roman" w:hAnsi="Times New Roman" w:cs="Times New Roman"/>
          <w:i/>
          <w:sz w:val="24"/>
        </w:rPr>
        <w:t xml:space="preserve"> Петровн</w:t>
      </w:r>
      <w:r>
        <w:rPr>
          <w:rFonts w:ascii="Times New Roman" w:hAnsi="Times New Roman" w:cs="Times New Roman"/>
          <w:i/>
          <w:sz w:val="24"/>
        </w:rPr>
        <w:t>а,</w:t>
      </w:r>
    </w:p>
    <w:p w:rsidR="006D0379" w:rsidRPr="006D0379" w:rsidRDefault="006D0379" w:rsidP="006D0379">
      <w:pPr>
        <w:pStyle w:val="a7"/>
        <w:jc w:val="right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>учител</w:t>
      </w:r>
      <w:r>
        <w:rPr>
          <w:rFonts w:ascii="Times New Roman" w:hAnsi="Times New Roman" w:cs="Times New Roman"/>
          <w:sz w:val="24"/>
        </w:rPr>
        <w:t>ь</w:t>
      </w:r>
      <w:r w:rsidRPr="006D0379">
        <w:rPr>
          <w:rFonts w:ascii="Times New Roman" w:hAnsi="Times New Roman" w:cs="Times New Roman"/>
          <w:sz w:val="24"/>
        </w:rPr>
        <w:t xml:space="preserve"> МХК</w:t>
      </w:r>
      <w:r>
        <w:rPr>
          <w:rFonts w:ascii="Times New Roman" w:hAnsi="Times New Roman" w:cs="Times New Roman"/>
          <w:sz w:val="24"/>
        </w:rPr>
        <w:t>,</w:t>
      </w:r>
      <w:r w:rsidRPr="006D0379">
        <w:rPr>
          <w:rFonts w:ascii="Times New Roman" w:hAnsi="Times New Roman" w:cs="Times New Roman"/>
          <w:sz w:val="24"/>
        </w:rPr>
        <w:t xml:space="preserve"> литературы </w:t>
      </w:r>
    </w:p>
    <w:p w:rsidR="006D0379" w:rsidRDefault="006D0379" w:rsidP="009A35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C2B" w:rsidRDefault="007D434B" w:rsidP="006D0379">
      <w:pPr>
        <w:pStyle w:val="a7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b/>
          <w:sz w:val="24"/>
        </w:rPr>
        <w:t>Т</w:t>
      </w:r>
      <w:r w:rsidR="006332C2" w:rsidRPr="006D0379">
        <w:rPr>
          <w:rFonts w:ascii="Times New Roman" w:hAnsi="Times New Roman" w:cs="Times New Roman"/>
          <w:b/>
          <w:sz w:val="24"/>
        </w:rPr>
        <w:t>ема урока</w:t>
      </w:r>
      <w:r w:rsidR="00C262A2" w:rsidRPr="006D0379">
        <w:rPr>
          <w:rFonts w:ascii="Times New Roman" w:hAnsi="Times New Roman" w:cs="Times New Roman"/>
          <w:b/>
          <w:sz w:val="24"/>
        </w:rPr>
        <w:t>:</w:t>
      </w:r>
      <w:r w:rsidR="006D0379" w:rsidRPr="006D0379">
        <w:rPr>
          <w:rFonts w:ascii="Times New Roman" w:hAnsi="Times New Roman" w:cs="Times New Roman"/>
          <w:sz w:val="24"/>
        </w:rPr>
        <w:t xml:space="preserve"> </w:t>
      </w:r>
      <w:r w:rsidR="00C262A2" w:rsidRPr="006D0379">
        <w:rPr>
          <w:rFonts w:ascii="Times New Roman" w:hAnsi="Times New Roman" w:cs="Times New Roman"/>
          <w:sz w:val="24"/>
        </w:rPr>
        <w:t>В</w:t>
      </w:r>
      <w:r w:rsidR="006D0379" w:rsidRPr="006D0379">
        <w:rPr>
          <w:rFonts w:ascii="Times New Roman" w:hAnsi="Times New Roman" w:cs="Times New Roman"/>
          <w:sz w:val="24"/>
        </w:rPr>
        <w:t>еликий дар творчества: радость и красота созидания</w:t>
      </w:r>
    </w:p>
    <w:p w:rsidR="006D0379" w:rsidRPr="006D0379" w:rsidRDefault="006D0379" w:rsidP="006D0379">
      <w:pPr>
        <w:pStyle w:val="a7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b/>
          <w:sz w:val="24"/>
        </w:rPr>
        <w:t xml:space="preserve">Интеграция предметов: </w:t>
      </w:r>
      <w:r w:rsidRPr="006D0379">
        <w:rPr>
          <w:rFonts w:ascii="Times New Roman" w:hAnsi="Times New Roman" w:cs="Times New Roman"/>
          <w:sz w:val="24"/>
        </w:rPr>
        <w:t>искусство, литература</w:t>
      </w:r>
    </w:p>
    <w:p w:rsidR="00263063" w:rsidRPr="006D0379" w:rsidRDefault="009A3537" w:rsidP="006D0379">
      <w:pPr>
        <w:pStyle w:val="a7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b/>
          <w:sz w:val="24"/>
        </w:rPr>
        <w:t>Ц</w:t>
      </w:r>
      <w:r w:rsidR="006D0379" w:rsidRPr="006D0379">
        <w:rPr>
          <w:rFonts w:ascii="Times New Roman" w:hAnsi="Times New Roman" w:cs="Times New Roman"/>
          <w:b/>
          <w:sz w:val="24"/>
        </w:rPr>
        <w:t>ел</w:t>
      </w:r>
      <w:r w:rsidR="006D0379">
        <w:rPr>
          <w:rFonts w:ascii="Times New Roman" w:hAnsi="Times New Roman" w:cs="Times New Roman"/>
          <w:b/>
          <w:sz w:val="24"/>
        </w:rPr>
        <w:t>и</w:t>
      </w:r>
      <w:r w:rsidR="006D0379" w:rsidRPr="006D0379">
        <w:rPr>
          <w:rFonts w:ascii="Times New Roman" w:hAnsi="Times New Roman" w:cs="Times New Roman"/>
          <w:b/>
          <w:sz w:val="24"/>
        </w:rPr>
        <w:t xml:space="preserve"> урока</w:t>
      </w:r>
      <w:r w:rsidRPr="006D0379">
        <w:rPr>
          <w:rFonts w:ascii="Times New Roman" w:hAnsi="Times New Roman" w:cs="Times New Roman"/>
          <w:sz w:val="24"/>
        </w:rPr>
        <w:t xml:space="preserve">:  </w:t>
      </w:r>
    </w:p>
    <w:p w:rsidR="009A3537" w:rsidRPr="006D0379" w:rsidRDefault="0007093E" w:rsidP="006D037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>з</w:t>
      </w:r>
      <w:r w:rsidR="009A3537" w:rsidRPr="006D0379">
        <w:rPr>
          <w:rFonts w:ascii="Times New Roman" w:hAnsi="Times New Roman" w:cs="Times New Roman"/>
          <w:sz w:val="24"/>
        </w:rPr>
        <w:t>акрепить  знания по теме «</w:t>
      </w:r>
      <w:r w:rsidR="00263063" w:rsidRPr="006D0379">
        <w:rPr>
          <w:rFonts w:ascii="Times New Roman" w:hAnsi="Times New Roman" w:cs="Times New Roman"/>
          <w:sz w:val="24"/>
        </w:rPr>
        <w:t>Великий дар творчества. Радость и красота созидания</w:t>
      </w:r>
      <w:r w:rsidR="009A3537" w:rsidRPr="006D0379">
        <w:rPr>
          <w:rFonts w:ascii="Times New Roman" w:hAnsi="Times New Roman" w:cs="Times New Roman"/>
          <w:sz w:val="24"/>
        </w:rPr>
        <w:t>»;</w:t>
      </w:r>
    </w:p>
    <w:p w:rsidR="0007093E" w:rsidRPr="006D0379" w:rsidRDefault="0096536E" w:rsidP="006D037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>сформировать  умения</w:t>
      </w:r>
      <w:r w:rsidR="009A3537" w:rsidRPr="006D0379">
        <w:rPr>
          <w:rFonts w:ascii="Times New Roman" w:hAnsi="Times New Roman" w:cs="Times New Roman"/>
          <w:sz w:val="24"/>
        </w:rPr>
        <w:t xml:space="preserve"> анализа   художественного  произведения  живописи и литературы; </w:t>
      </w:r>
    </w:p>
    <w:p w:rsidR="009A3537" w:rsidRPr="006D0379" w:rsidRDefault="0007093E" w:rsidP="006D037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>с</w:t>
      </w:r>
      <w:r w:rsidR="009A3537" w:rsidRPr="006D0379">
        <w:rPr>
          <w:rFonts w:ascii="Times New Roman" w:hAnsi="Times New Roman" w:cs="Times New Roman"/>
          <w:sz w:val="24"/>
        </w:rPr>
        <w:t xml:space="preserve">пособствовать  развитию мыслительных  и речевых навыков </w:t>
      </w:r>
      <w:r w:rsidR="006D0379">
        <w:rPr>
          <w:rFonts w:ascii="Times New Roman" w:hAnsi="Times New Roman" w:cs="Times New Roman"/>
          <w:sz w:val="24"/>
        </w:rPr>
        <w:t>об</w:t>
      </w:r>
      <w:r w:rsidR="009A3537" w:rsidRPr="006D0379">
        <w:rPr>
          <w:rFonts w:ascii="Times New Roman" w:hAnsi="Times New Roman" w:cs="Times New Roman"/>
          <w:sz w:val="24"/>
        </w:rPr>
        <w:t>уча</w:t>
      </w:r>
      <w:r w:rsidR="006D0379">
        <w:rPr>
          <w:rFonts w:ascii="Times New Roman" w:hAnsi="Times New Roman" w:cs="Times New Roman"/>
          <w:sz w:val="24"/>
        </w:rPr>
        <w:t>ю</w:t>
      </w:r>
      <w:r w:rsidR="009A3537" w:rsidRPr="006D0379">
        <w:rPr>
          <w:rFonts w:ascii="Times New Roman" w:hAnsi="Times New Roman" w:cs="Times New Roman"/>
          <w:sz w:val="24"/>
        </w:rPr>
        <w:t>щихся  через применение межпредметных  и  матапредметных связей;</w:t>
      </w:r>
    </w:p>
    <w:p w:rsidR="006536B3" w:rsidRDefault="0007093E" w:rsidP="006D037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>р</w:t>
      </w:r>
      <w:r w:rsidR="009A3537" w:rsidRPr="006D0379">
        <w:rPr>
          <w:rFonts w:ascii="Times New Roman" w:hAnsi="Times New Roman" w:cs="Times New Roman"/>
          <w:sz w:val="24"/>
        </w:rPr>
        <w:t>азви</w:t>
      </w:r>
      <w:r w:rsidR="00205D98">
        <w:rPr>
          <w:rFonts w:ascii="Times New Roman" w:hAnsi="Times New Roman" w:cs="Times New Roman"/>
          <w:sz w:val="24"/>
        </w:rPr>
        <w:t>ва</w:t>
      </w:r>
      <w:r w:rsidR="009A3537" w:rsidRPr="006D0379">
        <w:rPr>
          <w:rFonts w:ascii="Times New Roman" w:hAnsi="Times New Roman" w:cs="Times New Roman"/>
          <w:sz w:val="24"/>
        </w:rPr>
        <w:t>ть творческое отношение к работе, воспит</w:t>
      </w:r>
      <w:r w:rsidR="00205D98">
        <w:rPr>
          <w:rFonts w:ascii="Times New Roman" w:hAnsi="Times New Roman" w:cs="Times New Roman"/>
          <w:sz w:val="24"/>
        </w:rPr>
        <w:t>ыв</w:t>
      </w:r>
      <w:r w:rsidR="009A3537" w:rsidRPr="006D0379">
        <w:rPr>
          <w:rFonts w:ascii="Times New Roman" w:hAnsi="Times New Roman" w:cs="Times New Roman"/>
          <w:sz w:val="24"/>
        </w:rPr>
        <w:t>ать уважение к предм</w:t>
      </w:r>
      <w:r w:rsidR="00417466" w:rsidRPr="006D0379">
        <w:rPr>
          <w:rFonts w:ascii="Times New Roman" w:hAnsi="Times New Roman" w:cs="Times New Roman"/>
          <w:sz w:val="24"/>
        </w:rPr>
        <w:t>ету и к произведениям искусства.</w:t>
      </w:r>
    </w:p>
    <w:p w:rsidR="00342C5F" w:rsidRDefault="006D0379" w:rsidP="006D0379">
      <w:pPr>
        <w:pStyle w:val="a7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b/>
          <w:sz w:val="24"/>
        </w:rPr>
        <w:t xml:space="preserve">Образовательные технологии: </w:t>
      </w:r>
      <w:r w:rsidRPr="006D0379">
        <w:rPr>
          <w:rFonts w:ascii="Times New Roman" w:hAnsi="Times New Roman" w:cs="Times New Roman"/>
          <w:sz w:val="24"/>
        </w:rPr>
        <w:t>проблемно</w:t>
      </w:r>
      <w:r w:rsidR="00205D98">
        <w:rPr>
          <w:rFonts w:ascii="Times New Roman" w:hAnsi="Times New Roman" w:cs="Times New Roman"/>
          <w:sz w:val="24"/>
        </w:rPr>
        <w:t xml:space="preserve"> </w:t>
      </w:r>
      <w:r w:rsidRPr="006D0379">
        <w:rPr>
          <w:rFonts w:ascii="Times New Roman" w:hAnsi="Times New Roman" w:cs="Times New Roman"/>
          <w:sz w:val="24"/>
        </w:rPr>
        <w:t>-</w:t>
      </w:r>
      <w:r w:rsidR="00205D98">
        <w:rPr>
          <w:rFonts w:ascii="Times New Roman" w:hAnsi="Times New Roman" w:cs="Times New Roman"/>
          <w:sz w:val="24"/>
        </w:rPr>
        <w:t xml:space="preserve"> </w:t>
      </w:r>
      <w:r w:rsidRPr="006D0379">
        <w:rPr>
          <w:rFonts w:ascii="Times New Roman" w:hAnsi="Times New Roman" w:cs="Times New Roman"/>
          <w:sz w:val="24"/>
        </w:rPr>
        <w:t xml:space="preserve">диалоговая </w:t>
      </w:r>
    </w:p>
    <w:p w:rsidR="006D0379" w:rsidRPr="006D0379" w:rsidRDefault="006D0379" w:rsidP="006D0379">
      <w:pPr>
        <w:pStyle w:val="a7"/>
        <w:jc w:val="both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jc w:val="center"/>
        <w:tblInd w:w="-86" w:type="dxa"/>
        <w:tblLook w:val="04A0" w:firstRow="1" w:lastRow="0" w:firstColumn="1" w:lastColumn="0" w:noHBand="0" w:noVBand="1"/>
      </w:tblPr>
      <w:tblGrid>
        <w:gridCol w:w="3881"/>
        <w:gridCol w:w="990"/>
        <w:gridCol w:w="4964"/>
      </w:tblGrid>
      <w:tr w:rsidR="0007093E" w:rsidRPr="006D0379" w:rsidTr="006D0379">
        <w:trPr>
          <w:jc w:val="center"/>
        </w:trPr>
        <w:tc>
          <w:tcPr>
            <w:tcW w:w="9835" w:type="dxa"/>
            <w:gridSpan w:val="3"/>
          </w:tcPr>
          <w:p w:rsidR="0007093E" w:rsidRPr="006D0379" w:rsidRDefault="0007093E" w:rsidP="00205D98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6D037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</w:t>
            </w:r>
            <w:r w:rsidR="00205D9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D0379"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r w:rsidRPr="006D037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  <w:r w:rsidR="00205D98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</w:tr>
      <w:tr w:rsidR="00417466" w:rsidRPr="006D0379" w:rsidTr="006D0379">
        <w:trPr>
          <w:jc w:val="center"/>
        </w:trPr>
        <w:tc>
          <w:tcPr>
            <w:tcW w:w="4871" w:type="dxa"/>
            <w:gridSpan w:val="2"/>
          </w:tcPr>
          <w:p w:rsidR="00417466" w:rsidRPr="00205D98" w:rsidRDefault="00417466" w:rsidP="0041746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05D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Предметные умения</w:t>
            </w:r>
          </w:p>
          <w:p w:rsidR="00417466" w:rsidRPr="006D0379" w:rsidRDefault="00417466" w:rsidP="004174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- иметь представление о понятиях «виды искусства», «жанры»</w:t>
            </w:r>
            <w:r w:rsidR="00BA7520"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, «средства выразительности», « композиция</w:t>
            </w: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417466" w:rsidRPr="006D0379" w:rsidRDefault="00417466" w:rsidP="004174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уметь разбираться в разных видах искусства, жанрах, особенностях их образного языка; </w:t>
            </w:r>
          </w:p>
          <w:p w:rsidR="00417466" w:rsidRPr="006D0379" w:rsidRDefault="00417466" w:rsidP="004174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- уметь пользоваться планом «Анализа произведения искусства», составлять связный ответ;</w:t>
            </w:r>
          </w:p>
          <w:p w:rsidR="00417466" w:rsidRPr="006D0379" w:rsidRDefault="00BA7520" w:rsidP="004174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- уметь сравнив</w:t>
            </w:r>
            <w:r w:rsidR="0007093E"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ать  произведения</w:t>
            </w:r>
            <w:r w:rsidR="00417466"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417466" w:rsidRPr="006D0379" w:rsidRDefault="00417466" w:rsidP="00BA752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64" w:type="dxa"/>
          </w:tcPr>
          <w:p w:rsidR="00417466" w:rsidRPr="006D0379" w:rsidRDefault="00417466" w:rsidP="000F5096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Личностные УУД: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-формирование ответственного отношения к учению,</w:t>
            </w:r>
          </w:p>
          <w:p w:rsidR="00417466" w:rsidRPr="006D0379" w:rsidRDefault="00417466" w:rsidP="000F509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- формирование готовности к саморазвитию и самообразованию</w:t>
            </w:r>
          </w:p>
          <w:p w:rsidR="00417466" w:rsidRPr="006D0379" w:rsidRDefault="00417466" w:rsidP="000F509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- формирование целостного мировоззрения</w:t>
            </w:r>
          </w:p>
          <w:p w:rsidR="00417466" w:rsidRPr="006D0379" w:rsidRDefault="00417466" w:rsidP="000F5096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i/>
                <w:sz w:val="24"/>
                <w:szCs w:val="24"/>
              </w:rPr>
              <w:t>Регулятивные УУД:</w:t>
            </w:r>
          </w:p>
          <w:p w:rsidR="00417466" w:rsidRPr="006D0379" w:rsidRDefault="00417466" w:rsidP="000F5096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- определять и формулировать цель деятельности на уроке;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- проговаривать последовательность действий на уроке; работать по плану</w:t>
            </w:r>
            <w:r w:rsidR="00063560" w:rsidRPr="006D0379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- высказывать свое предположение на основе учебного материала;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  - осуществлять самоконтроль;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 - совместно с учителем и одноклассниками давать оценку деятельности на уроке.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6D0379">
              <w:rPr>
                <w:rFonts w:ascii="Times New Roman" w:eastAsia="Calibri" w:hAnsi="Times New Roman"/>
                <w:i/>
                <w:sz w:val="24"/>
                <w:szCs w:val="24"/>
              </w:rPr>
              <w:t>Познавательные УУД: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- ориентироваться в своей системе знаний, умений и навыков;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- находить ответы на в</w:t>
            </w:r>
            <w:r w:rsidR="0007093E" w:rsidRPr="006D0379">
              <w:rPr>
                <w:rFonts w:ascii="Times New Roman" w:eastAsia="Calibri" w:hAnsi="Times New Roman"/>
                <w:sz w:val="24"/>
                <w:szCs w:val="24"/>
              </w:rPr>
              <w:t>опросы в текстах и изображениях;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- проводить анализ учебного материала;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 - проводить сравнение, объясняя критерии сравнения.</w:t>
            </w:r>
          </w:p>
          <w:p w:rsidR="00417466" w:rsidRPr="006D0379" w:rsidRDefault="00417466" w:rsidP="000F5096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 Коммуникативные УУД: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-  слушать и понимать речь других;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- </w:t>
            </w:r>
            <w:r w:rsidRPr="006D0379">
              <w:rPr>
                <w:rFonts w:ascii="Times New Roman" w:eastAsia="Calibri" w:hAnsi="Times New Roman"/>
                <w:sz w:val="24"/>
                <w:szCs w:val="24"/>
              </w:rPr>
              <w:t>уметь с достаточной полнотой и точностью выражать свои мысли ;</w:t>
            </w:r>
          </w:p>
          <w:p w:rsidR="00417466" w:rsidRPr="006D0379" w:rsidRDefault="00417466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063560" w:rsidRPr="006D0379">
              <w:rPr>
                <w:rFonts w:ascii="Times New Roman" w:eastAsia="Calibri" w:hAnsi="Times New Roman"/>
                <w:sz w:val="24"/>
                <w:szCs w:val="24"/>
              </w:rPr>
              <w:t>- в</w:t>
            </w: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ладеть  диалогической формой речи в соответствии с грамматическими и синтаксическими нормами родного языка.</w:t>
            </w:r>
          </w:p>
        </w:tc>
      </w:tr>
      <w:tr w:rsidR="0007093E" w:rsidRPr="006D0379" w:rsidTr="006D0379">
        <w:trPr>
          <w:jc w:val="center"/>
        </w:trPr>
        <w:tc>
          <w:tcPr>
            <w:tcW w:w="9835" w:type="dxa"/>
            <w:gridSpan w:val="3"/>
          </w:tcPr>
          <w:p w:rsidR="0007093E" w:rsidRPr="006D0379" w:rsidRDefault="0007093E" w:rsidP="0007093E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пространства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4174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2630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материал,</w:t>
            </w:r>
            <w:r w:rsidR="006F073F"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тексты;</w:t>
            </w:r>
          </w:p>
          <w:p w:rsidR="00263063" w:rsidRPr="006D0379" w:rsidRDefault="00263063" w:rsidP="00205D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Таблица </w:t>
            </w:r>
            <w:r w:rsidR="00205D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опорными словами для анализа </w:t>
            </w: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художественного произведения</w:t>
            </w:r>
            <w:r w:rsidR="0007093E"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63063" w:rsidRPr="00205D98" w:rsidRDefault="00263063" w:rsidP="000F50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Мультимедиа, видео</w:t>
            </w:r>
          </w:p>
        </w:tc>
      </w:tr>
      <w:tr w:rsidR="00263063" w:rsidRPr="006D0379" w:rsidTr="006D0379">
        <w:trPr>
          <w:jc w:val="center"/>
        </w:trPr>
        <w:tc>
          <w:tcPr>
            <w:tcW w:w="9835" w:type="dxa"/>
            <w:gridSpan w:val="3"/>
          </w:tcPr>
          <w:p w:rsidR="00263063" w:rsidRPr="006D0379" w:rsidRDefault="00263063" w:rsidP="0026306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03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Дидактические задачи этапов урока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b/>
                <w:sz w:val="24"/>
                <w:szCs w:val="24"/>
              </w:rPr>
              <w:t>Дидактические задачи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Организационный</w:t>
            </w:r>
          </w:p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(этап мотивации)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Подготовка учащихся к работе на уроке: выработка на личностно значимом уровне внутренней готовности выполнения нормативных </w:t>
            </w:r>
            <w:r w:rsidR="006D0379">
              <w:rPr>
                <w:rFonts w:ascii="Times New Roman" w:eastAsia="Calibri" w:hAnsi="Times New Roman"/>
                <w:sz w:val="24"/>
                <w:szCs w:val="24"/>
              </w:rPr>
              <w:t>требований учебной деятельности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Актуализация  опорных знаний и умений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 xml:space="preserve">Активизация соответствующих мыслительных операций  (анализ, обобщение, классификация и т.д.) 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Постановка учебной проблемы</w:t>
            </w:r>
          </w:p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Закрепление  материала изученного  на прошлом уроке.</w:t>
            </w:r>
          </w:p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Обеспечение мотивации для принятия  цели уче</w:t>
            </w:r>
            <w:r w:rsidR="006D0379">
              <w:rPr>
                <w:rFonts w:ascii="Times New Roman" w:eastAsia="Calibri" w:hAnsi="Times New Roman"/>
                <w:sz w:val="24"/>
                <w:szCs w:val="24"/>
              </w:rPr>
              <w:t>бно-познавательной деятельности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Формулирование проблемы, планирование деятельности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Создание условий для формулировки цели урока  и постановки учебных задач</w:t>
            </w:r>
            <w:r w:rsidRPr="006D0379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Открытие нового знания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Обеспечение восприятия, осмысления и первичного запоминания знаний, связей</w:t>
            </w:r>
            <w:r w:rsidR="006D0379">
              <w:rPr>
                <w:rFonts w:ascii="Times New Roman" w:eastAsia="Calibri" w:hAnsi="Times New Roman"/>
                <w:sz w:val="24"/>
                <w:szCs w:val="24"/>
              </w:rPr>
              <w:t xml:space="preserve"> и отношений в объекте изучения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Установление правильности и осознанности усвоения учебного материала, тренировочные упражнения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Применение новых  знаний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Обеспечение усвоения новых знаний и способов действий при выполнении практической работы</w:t>
            </w:r>
          </w:p>
        </w:tc>
      </w:tr>
      <w:tr w:rsidR="00263063" w:rsidRPr="006D0379" w:rsidTr="006D0379">
        <w:trPr>
          <w:jc w:val="center"/>
        </w:trPr>
        <w:tc>
          <w:tcPr>
            <w:tcW w:w="3881" w:type="dxa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5954" w:type="dxa"/>
            <w:gridSpan w:val="2"/>
          </w:tcPr>
          <w:p w:rsidR="00263063" w:rsidRPr="006D0379" w:rsidRDefault="00263063" w:rsidP="000F5096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D0379">
              <w:rPr>
                <w:rFonts w:ascii="Times New Roman" w:eastAsia="Calibri" w:hAnsi="Times New Roman"/>
                <w:sz w:val="24"/>
                <w:szCs w:val="24"/>
              </w:rPr>
              <w:t>Анализ и оценка успешности достижения цели; выявление качества и применени</w:t>
            </w:r>
            <w:r w:rsidR="006D0379">
              <w:rPr>
                <w:rFonts w:ascii="Times New Roman" w:eastAsia="Calibri" w:hAnsi="Times New Roman"/>
                <w:sz w:val="24"/>
                <w:szCs w:val="24"/>
              </w:rPr>
              <w:t>е на практике</w:t>
            </w:r>
          </w:p>
        </w:tc>
      </w:tr>
    </w:tbl>
    <w:p w:rsidR="006D0379" w:rsidRDefault="006D0379" w:rsidP="006D0379">
      <w:pPr>
        <w:pStyle w:val="a7"/>
      </w:pPr>
    </w:p>
    <w:p w:rsidR="0024522B" w:rsidRPr="006D0379" w:rsidRDefault="006D0379" w:rsidP="006D0379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D0379">
        <w:rPr>
          <w:rFonts w:ascii="Times New Roman" w:hAnsi="Times New Roman" w:cs="Times New Roman"/>
          <w:b/>
          <w:sz w:val="24"/>
          <w:szCs w:val="28"/>
        </w:rPr>
        <w:t>Сценарий урока</w:t>
      </w:r>
      <w:r w:rsidR="00263063" w:rsidRPr="006D0379">
        <w:rPr>
          <w:rFonts w:ascii="Times New Roman" w:hAnsi="Times New Roman" w:cs="Times New Roman"/>
          <w:b/>
          <w:sz w:val="24"/>
          <w:szCs w:val="28"/>
        </w:rPr>
        <w:t>:</w:t>
      </w:r>
    </w:p>
    <w:p w:rsidR="00AB7C59" w:rsidRPr="00A5357F" w:rsidRDefault="00AB7C59" w:rsidP="006D037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57F">
        <w:rPr>
          <w:rFonts w:ascii="Times New Roman" w:hAnsi="Times New Roman" w:cs="Times New Roman"/>
          <w:b/>
          <w:sz w:val="24"/>
          <w:szCs w:val="24"/>
        </w:rPr>
        <w:t>На экране</w:t>
      </w:r>
      <w:r w:rsidRPr="00A5357F">
        <w:rPr>
          <w:rFonts w:ascii="Times New Roman" w:hAnsi="Times New Roman" w:cs="Times New Roman"/>
          <w:sz w:val="24"/>
          <w:szCs w:val="24"/>
        </w:rPr>
        <w:t xml:space="preserve"> произведения с изображением различных творческих моментов в жизни человека: художника</w:t>
      </w:r>
      <w:r w:rsidR="006D0379">
        <w:rPr>
          <w:rFonts w:ascii="Times New Roman" w:hAnsi="Times New Roman" w:cs="Times New Roman"/>
          <w:sz w:val="24"/>
          <w:szCs w:val="24"/>
        </w:rPr>
        <w:t>, писателя,  ученого, музыканта:</w:t>
      </w:r>
    </w:p>
    <w:p w:rsidR="00791612" w:rsidRDefault="00005342" w:rsidP="00791612">
      <w:pPr>
        <w:jc w:val="center"/>
        <w:rPr>
          <w:sz w:val="24"/>
          <w:szCs w:val="24"/>
        </w:rPr>
      </w:pPr>
      <w:r w:rsidRPr="00005342">
        <w:rPr>
          <w:noProof/>
          <w:sz w:val="24"/>
          <w:szCs w:val="24"/>
          <w:lang w:eastAsia="ru-RU"/>
        </w:rPr>
        <w:drawing>
          <wp:inline distT="0" distB="0" distL="0" distR="0">
            <wp:extent cx="1378490" cy="1504950"/>
            <wp:effectExtent l="0" t="0" r="0" b="0"/>
            <wp:docPr id="31" name="Рисунок 31" descr="ÐÐ°ÑÑÐ¸Ð½ÐºÐ¸ Ð¿Ð¾ Ð·Ð°Ð¿ÑÐ¾ÑÑ Ð¾Ð¿Ð¸ÑÐ°Ð½Ð¸Ðµ ÐºÐ°ÑÑÐ¸Ð½Ñ Ð½ÐµÑÑÐµÑÐ¾Ð²Ð° Ð¿Ð¾ÑÑÑÐµÑ Ð²ÐµÑÑ Ð¼ÑÑÐ¸Ð½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¾Ð¿Ð¸ÑÐ°Ð½Ð¸Ðµ ÐºÐ°ÑÑÐ¸Ð½Ñ Ð½ÐµÑÑÐµÑÐ¾Ð²Ð° Ð¿Ð¾ÑÑÑÐµÑ Ð²ÐµÑÑ Ð¼ÑÑÐ¸Ð½Ð¾Ð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22" cy="15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36E">
        <w:rPr>
          <w:sz w:val="24"/>
          <w:szCs w:val="24"/>
        </w:rPr>
        <w:t xml:space="preserve">  </w:t>
      </w:r>
      <w:r w:rsidR="00791612">
        <w:rPr>
          <w:sz w:val="24"/>
          <w:szCs w:val="24"/>
        </w:rPr>
        <w:t xml:space="preserve"> </w:t>
      </w:r>
      <w:r w:rsidRPr="00005342">
        <w:rPr>
          <w:noProof/>
          <w:sz w:val="24"/>
          <w:szCs w:val="24"/>
          <w:lang w:eastAsia="ru-RU"/>
        </w:rPr>
        <w:drawing>
          <wp:inline distT="0" distB="0" distL="0" distR="0" wp14:anchorId="467EDA06" wp14:editId="0B7EE0B7">
            <wp:extent cx="1628751" cy="1504950"/>
            <wp:effectExtent l="0" t="0" r="0" b="0"/>
            <wp:docPr id="32" name="Рисунок 32" descr="ÐÐ°ÑÑÐ¸Ð½ÐºÐ¸ Ð¿Ð¾ Ð·Ð°Ð¿ÑÐ¾ÑÑ ÐºÐ¾Ð½ÑÐ°Ð»Ð¾Ð²ÑÐºÐ¸Ð¹ Ð¿.Ð¿.Ð¿ÑÑÐºÐ¸Ð½ Ð² Ð¼Ð¸ÑÐ°Ð¹Ð»Ð¾Ð²Ñ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ºÐ¾Ð½ÑÐ°Ð»Ð¾Ð²ÑÐºÐ¸Ð¹ Ð¿.Ð¿.Ð¿ÑÑÐºÐ¸Ð½ Ð² Ð¼Ð¸ÑÐ°Ð¹Ð»Ð¾Ð²ÑÐºÐ¾Ð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4" cy="15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36E">
        <w:rPr>
          <w:sz w:val="24"/>
          <w:szCs w:val="24"/>
        </w:rPr>
        <w:t xml:space="preserve">  </w:t>
      </w:r>
      <w:r w:rsidR="00791612">
        <w:rPr>
          <w:sz w:val="24"/>
          <w:szCs w:val="24"/>
        </w:rPr>
        <w:t xml:space="preserve"> </w:t>
      </w:r>
      <w:r w:rsidR="00791612" w:rsidRPr="00791612">
        <w:rPr>
          <w:noProof/>
          <w:sz w:val="24"/>
          <w:szCs w:val="24"/>
          <w:lang w:eastAsia="ru-RU"/>
        </w:rPr>
        <w:drawing>
          <wp:inline distT="0" distB="0" distL="0" distR="0" wp14:anchorId="4059D415" wp14:editId="512A0112">
            <wp:extent cx="1396712" cy="1504950"/>
            <wp:effectExtent l="0" t="0" r="0" b="0"/>
            <wp:docPr id="33" name="Рисунок 33" descr="ÐÐ°ÑÑÐ¸Ð½ÐºÐ¸ Ð¿Ð¾ Ð·Ð°Ð¿ÑÐ¾ÑÑ Ð³Ð»Ð¸Ð½ÐºÐ° Ð¿Ð¾ÑÑÑ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³Ð»Ð¸Ð½ÐºÐ° Ð¿Ð¾ÑÑÑÐµÑ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26" cy="15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379" w:rsidRPr="006D0379">
        <w:rPr>
          <w:noProof/>
          <w:sz w:val="24"/>
          <w:szCs w:val="24"/>
          <w:lang w:eastAsia="ru-RU"/>
        </w:rPr>
        <w:t xml:space="preserve"> </w:t>
      </w:r>
      <w:r w:rsidR="006D0379" w:rsidRPr="00791612">
        <w:rPr>
          <w:noProof/>
          <w:sz w:val="24"/>
          <w:szCs w:val="24"/>
          <w:lang w:eastAsia="ru-RU"/>
        </w:rPr>
        <w:drawing>
          <wp:inline distT="0" distB="0" distL="0" distR="0" wp14:anchorId="209CB9E3" wp14:editId="379409F0">
            <wp:extent cx="1368110" cy="1504950"/>
            <wp:effectExtent l="0" t="0" r="3810" b="0"/>
            <wp:docPr id="34" name="Рисунок 34" descr="ÐÐ°ÑÑÐ¸Ð½ÐºÐ¸ Ð¿Ð¾ Ð·Ð°Ð¿ÑÐ¾ÑÑ Ð¼ÐµÐ½Ð´ÐµÐ»ÐµÐµÐ² Ð² Ð¶Ð¸Ð²Ð¾Ð¿Ð¸Ñ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¼ÐµÐ½Ð´ÐµÐ»ÐµÐµÐ² Ð² Ð¶Ð¸Ð²Ð¾Ð¿Ð¸Ñ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/>
                    <a:stretch/>
                  </pic:blipFill>
                  <pic:spPr bwMode="auto">
                    <a:xfrm>
                      <a:off x="0" y="0"/>
                      <a:ext cx="1369149" cy="15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612" w:rsidRPr="006D0379" w:rsidRDefault="00791612" w:rsidP="006D0379">
      <w:pPr>
        <w:pStyle w:val="a7"/>
        <w:ind w:firstLine="708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>1.М.Нестеров «Портрет Веры Мухиной»</w:t>
      </w:r>
    </w:p>
    <w:p w:rsidR="00791612" w:rsidRPr="006D0379" w:rsidRDefault="00A70A54" w:rsidP="006D0379">
      <w:pPr>
        <w:pStyle w:val="a7"/>
        <w:ind w:firstLine="708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 xml:space="preserve">2. </w:t>
      </w:r>
      <w:r w:rsidR="00791612" w:rsidRPr="006D0379">
        <w:rPr>
          <w:rFonts w:ascii="Times New Roman" w:hAnsi="Times New Roman" w:cs="Times New Roman"/>
          <w:sz w:val="24"/>
        </w:rPr>
        <w:t>П.П.</w:t>
      </w:r>
      <w:r w:rsidR="006D0379">
        <w:rPr>
          <w:rFonts w:ascii="Times New Roman" w:hAnsi="Times New Roman" w:cs="Times New Roman"/>
          <w:sz w:val="24"/>
        </w:rPr>
        <w:t xml:space="preserve"> </w:t>
      </w:r>
      <w:r w:rsidR="00791612" w:rsidRPr="006D0379">
        <w:rPr>
          <w:rFonts w:ascii="Times New Roman" w:hAnsi="Times New Roman" w:cs="Times New Roman"/>
          <w:sz w:val="24"/>
        </w:rPr>
        <w:t>Кончаловский «Пушкин в Михайловском»</w:t>
      </w:r>
    </w:p>
    <w:p w:rsidR="006D0379" w:rsidRDefault="00A70A54" w:rsidP="006D0379">
      <w:pPr>
        <w:pStyle w:val="a7"/>
        <w:jc w:val="both"/>
        <w:rPr>
          <w:sz w:val="24"/>
          <w:szCs w:val="24"/>
        </w:rPr>
      </w:pPr>
      <w:r w:rsidRPr="006D0379">
        <w:rPr>
          <w:rFonts w:ascii="Times New Roman" w:hAnsi="Times New Roman" w:cs="Times New Roman"/>
          <w:sz w:val="24"/>
        </w:rPr>
        <w:t xml:space="preserve">      </w:t>
      </w:r>
      <w:r w:rsidR="006D0379">
        <w:rPr>
          <w:rFonts w:ascii="Times New Roman" w:hAnsi="Times New Roman" w:cs="Times New Roman"/>
          <w:sz w:val="24"/>
        </w:rPr>
        <w:tab/>
      </w:r>
      <w:r w:rsidRPr="006D0379">
        <w:rPr>
          <w:rFonts w:ascii="Times New Roman" w:hAnsi="Times New Roman" w:cs="Times New Roman"/>
          <w:sz w:val="24"/>
        </w:rPr>
        <w:t xml:space="preserve">3. </w:t>
      </w:r>
      <w:r w:rsidR="00791612" w:rsidRPr="006D0379">
        <w:rPr>
          <w:rFonts w:ascii="Times New Roman" w:hAnsi="Times New Roman" w:cs="Times New Roman"/>
          <w:sz w:val="24"/>
        </w:rPr>
        <w:t>И.</w:t>
      </w:r>
      <w:r w:rsidRPr="006D0379">
        <w:rPr>
          <w:rFonts w:ascii="Times New Roman" w:hAnsi="Times New Roman" w:cs="Times New Roman"/>
          <w:sz w:val="24"/>
        </w:rPr>
        <w:t>Е.</w:t>
      </w:r>
      <w:r w:rsidR="006D0379">
        <w:rPr>
          <w:rFonts w:ascii="Times New Roman" w:hAnsi="Times New Roman" w:cs="Times New Roman"/>
          <w:sz w:val="24"/>
        </w:rPr>
        <w:t xml:space="preserve"> </w:t>
      </w:r>
      <w:r w:rsidR="00791612" w:rsidRPr="006D0379">
        <w:rPr>
          <w:rFonts w:ascii="Times New Roman" w:hAnsi="Times New Roman" w:cs="Times New Roman"/>
          <w:sz w:val="24"/>
        </w:rPr>
        <w:t>Репин «Портрет М.И.</w:t>
      </w:r>
      <w:r w:rsidR="00C90EB9" w:rsidRPr="006D0379">
        <w:rPr>
          <w:rFonts w:ascii="Times New Roman" w:hAnsi="Times New Roman" w:cs="Times New Roman"/>
          <w:sz w:val="24"/>
        </w:rPr>
        <w:t xml:space="preserve"> </w:t>
      </w:r>
      <w:r w:rsidR="00791612" w:rsidRPr="006D0379">
        <w:rPr>
          <w:rFonts w:ascii="Times New Roman" w:hAnsi="Times New Roman" w:cs="Times New Roman"/>
          <w:sz w:val="24"/>
        </w:rPr>
        <w:t>Глинки»</w:t>
      </w:r>
    </w:p>
    <w:p w:rsidR="006D0379" w:rsidRPr="006D0379" w:rsidRDefault="00A70A54" w:rsidP="006D0379">
      <w:pPr>
        <w:pStyle w:val="a7"/>
        <w:ind w:firstLine="708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  <w:szCs w:val="24"/>
        </w:rPr>
        <w:t>4.</w:t>
      </w:r>
      <w:r w:rsidR="00791612" w:rsidRPr="006D0379">
        <w:rPr>
          <w:rFonts w:ascii="Times New Roman" w:hAnsi="Times New Roman" w:cs="Times New Roman"/>
          <w:sz w:val="24"/>
          <w:szCs w:val="24"/>
        </w:rPr>
        <w:t xml:space="preserve"> Портрет Д.И.</w:t>
      </w:r>
      <w:r w:rsidR="005C0980" w:rsidRPr="006D0379">
        <w:rPr>
          <w:rFonts w:ascii="Times New Roman" w:hAnsi="Times New Roman" w:cs="Times New Roman"/>
          <w:sz w:val="24"/>
          <w:szCs w:val="24"/>
        </w:rPr>
        <w:t xml:space="preserve"> </w:t>
      </w:r>
      <w:r w:rsidR="00791612" w:rsidRPr="006D0379">
        <w:rPr>
          <w:rFonts w:ascii="Times New Roman" w:hAnsi="Times New Roman" w:cs="Times New Roman"/>
          <w:sz w:val="24"/>
          <w:szCs w:val="24"/>
        </w:rPr>
        <w:t>Менделеева за работой</w:t>
      </w:r>
    </w:p>
    <w:p w:rsidR="006D0379" w:rsidRDefault="006D0379" w:rsidP="006D0379">
      <w:pPr>
        <w:pStyle w:val="a7"/>
        <w:jc w:val="both"/>
        <w:rPr>
          <w:rFonts w:ascii="Times New Roman" w:hAnsi="Times New Roman" w:cs="Times New Roman"/>
          <w:b/>
          <w:sz w:val="24"/>
        </w:rPr>
      </w:pPr>
    </w:p>
    <w:p w:rsidR="00AB7C59" w:rsidRPr="006D0379" w:rsidRDefault="00AB7C59" w:rsidP="006D0379">
      <w:pPr>
        <w:pStyle w:val="a7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b/>
          <w:sz w:val="24"/>
        </w:rPr>
        <w:t>Вопрос.</w:t>
      </w:r>
      <w:r w:rsidRPr="006D0379">
        <w:rPr>
          <w:rFonts w:ascii="Times New Roman" w:hAnsi="Times New Roman" w:cs="Times New Roman"/>
          <w:sz w:val="24"/>
        </w:rPr>
        <w:t xml:space="preserve"> </w:t>
      </w:r>
      <w:r w:rsidR="0096536E" w:rsidRPr="006D0379">
        <w:rPr>
          <w:rFonts w:ascii="Times New Roman" w:hAnsi="Times New Roman" w:cs="Times New Roman"/>
          <w:sz w:val="24"/>
        </w:rPr>
        <w:t>Подумайте, ч</w:t>
      </w:r>
      <w:r w:rsidRPr="006D0379">
        <w:rPr>
          <w:rFonts w:ascii="Times New Roman" w:hAnsi="Times New Roman" w:cs="Times New Roman"/>
          <w:sz w:val="24"/>
        </w:rPr>
        <w:t>то объединяет эти произведения?</w:t>
      </w:r>
    </w:p>
    <w:p w:rsidR="00AB7C59" w:rsidRPr="006D0379" w:rsidRDefault="006D0379" w:rsidP="006D0379">
      <w:pPr>
        <w:pStyle w:val="a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Предполагаемый о</w:t>
      </w:r>
      <w:r w:rsidR="00AB7C59" w:rsidRPr="006D0379">
        <w:rPr>
          <w:rFonts w:ascii="Times New Roman" w:hAnsi="Times New Roman" w:cs="Times New Roman"/>
          <w:b/>
          <w:sz w:val="24"/>
        </w:rPr>
        <w:t>твет</w:t>
      </w:r>
      <w:r>
        <w:rPr>
          <w:rFonts w:ascii="Times New Roman" w:hAnsi="Times New Roman" w:cs="Times New Roman"/>
          <w:sz w:val="24"/>
        </w:rPr>
        <w:t>:</w:t>
      </w:r>
      <w:r w:rsidR="00AB7C59" w:rsidRPr="006D0379">
        <w:rPr>
          <w:rFonts w:ascii="Times New Roman" w:hAnsi="Times New Roman" w:cs="Times New Roman"/>
          <w:sz w:val="24"/>
        </w:rPr>
        <w:t xml:space="preserve"> Великий дар творчества: радость и красота созидания.</w:t>
      </w:r>
      <w:r w:rsidR="00791612" w:rsidRPr="006D0379">
        <w:rPr>
          <w:rFonts w:ascii="Times New Roman" w:hAnsi="Times New Roman" w:cs="Times New Roman"/>
          <w:sz w:val="24"/>
        </w:rPr>
        <w:t xml:space="preserve"> </w:t>
      </w:r>
    </w:p>
    <w:p w:rsidR="006D0379" w:rsidRPr="006D0379" w:rsidRDefault="006D0379" w:rsidP="006D0379">
      <w:pPr>
        <w:pStyle w:val="a7"/>
        <w:jc w:val="both"/>
        <w:rPr>
          <w:rFonts w:ascii="Times New Roman" w:hAnsi="Times New Roman" w:cs="Times New Roman"/>
          <w:b/>
          <w:sz w:val="24"/>
        </w:rPr>
      </w:pPr>
      <w:r w:rsidRPr="006D0379">
        <w:rPr>
          <w:rFonts w:ascii="Times New Roman" w:hAnsi="Times New Roman" w:cs="Times New Roman"/>
          <w:b/>
          <w:sz w:val="24"/>
        </w:rPr>
        <w:t>Учитель:</w:t>
      </w:r>
    </w:p>
    <w:p w:rsidR="00791612" w:rsidRPr="006D0379" w:rsidRDefault="00791612" w:rsidP="006D0379">
      <w:pPr>
        <w:pStyle w:val="a7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>Это тема сегодняшнего урока</w:t>
      </w:r>
      <w:r w:rsidR="0096536E" w:rsidRPr="006D0379">
        <w:rPr>
          <w:rFonts w:ascii="Times New Roman" w:hAnsi="Times New Roman" w:cs="Times New Roman"/>
          <w:sz w:val="24"/>
        </w:rPr>
        <w:t>.</w:t>
      </w:r>
    </w:p>
    <w:p w:rsidR="0024522B" w:rsidRPr="006D0379" w:rsidRDefault="0024522B" w:rsidP="006D0379">
      <w:pPr>
        <w:pStyle w:val="a7"/>
        <w:jc w:val="both"/>
        <w:rPr>
          <w:rFonts w:ascii="Times New Roman" w:hAnsi="Times New Roman" w:cs="Times New Roman"/>
          <w:b/>
          <w:sz w:val="24"/>
        </w:rPr>
      </w:pPr>
      <w:r w:rsidRPr="006D0379">
        <w:rPr>
          <w:rFonts w:ascii="Times New Roman" w:hAnsi="Times New Roman" w:cs="Times New Roman"/>
          <w:b/>
          <w:sz w:val="24"/>
        </w:rPr>
        <w:t>Учитель:</w:t>
      </w:r>
    </w:p>
    <w:p w:rsidR="0024522B" w:rsidRPr="006D0379" w:rsidRDefault="00E42B78" w:rsidP="006D0379">
      <w:pPr>
        <w:pStyle w:val="a7"/>
        <w:jc w:val="both"/>
        <w:rPr>
          <w:rFonts w:ascii="Times New Roman" w:hAnsi="Times New Roman" w:cs="Times New Roman"/>
          <w:sz w:val="24"/>
        </w:rPr>
      </w:pPr>
      <w:r w:rsidRPr="006D0379">
        <w:rPr>
          <w:rFonts w:ascii="Times New Roman" w:hAnsi="Times New Roman" w:cs="Times New Roman"/>
          <w:sz w:val="24"/>
        </w:rPr>
        <w:t>«Бож</w:t>
      </w:r>
      <w:r w:rsidR="00740A6E" w:rsidRPr="006D0379">
        <w:rPr>
          <w:rFonts w:ascii="Times New Roman" w:hAnsi="Times New Roman" w:cs="Times New Roman"/>
          <w:sz w:val="24"/>
        </w:rPr>
        <w:t>ественный  мастер</w:t>
      </w:r>
      <w:r w:rsidRPr="006D0379">
        <w:rPr>
          <w:rFonts w:ascii="Times New Roman" w:hAnsi="Times New Roman" w:cs="Times New Roman"/>
          <w:sz w:val="24"/>
        </w:rPr>
        <w:t xml:space="preserve">» </w:t>
      </w:r>
      <w:r w:rsidR="00740A6E" w:rsidRPr="006D0379">
        <w:rPr>
          <w:rFonts w:ascii="Times New Roman" w:hAnsi="Times New Roman" w:cs="Times New Roman"/>
          <w:sz w:val="24"/>
        </w:rPr>
        <w:t>- так назы</w:t>
      </w:r>
      <w:r w:rsidR="006D0379">
        <w:rPr>
          <w:rFonts w:ascii="Times New Roman" w:hAnsi="Times New Roman" w:cs="Times New Roman"/>
          <w:sz w:val="24"/>
        </w:rPr>
        <w:t xml:space="preserve">вали средневекового  художника </w:t>
      </w:r>
      <w:r w:rsidR="00740A6E" w:rsidRPr="006D0379">
        <w:rPr>
          <w:rFonts w:ascii="Times New Roman" w:hAnsi="Times New Roman" w:cs="Times New Roman"/>
          <w:sz w:val="24"/>
        </w:rPr>
        <w:t xml:space="preserve">У Даоцзы династии Тан. </w:t>
      </w:r>
      <w:r w:rsidR="00AB7C59" w:rsidRPr="006D0379">
        <w:rPr>
          <w:rFonts w:ascii="Times New Roman" w:hAnsi="Times New Roman" w:cs="Times New Roman"/>
          <w:sz w:val="24"/>
        </w:rPr>
        <w:t xml:space="preserve"> </w:t>
      </w:r>
      <w:r w:rsidR="00740A6E" w:rsidRPr="006D0379">
        <w:rPr>
          <w:rFonts w:ascii="Times New Roman" w:hAnsi="Times New Roman" w:cs="Times New Roman"/>
          <w:sz w:val="24"/>
        </w:rPr>
        <w:t xml:space="preserve">Он </w:t>
      </w:r>
      <w:r w:rsidR="006332C2" w:rsidRPr="006D0379">
        <w:rPr>
          <w:rFonts w:ascii="Times New Roman" w:hAnsi="Times New Roman" w:cs="Times New Roman"/>
          <w:sz w:val="24"/>
        </w:rPr>
        <w:t xml:space="preserve">был известен как  </w:t>
      </w:r>
      <w:r w:rsidR="0024522B" w:rsidRPr="006D0379">
        <w:rPr>
          <w:rFonts w:ascii="Times New Roman" w:hAnsi="Times New Roman" w:cs="Times New Roman"/>
          <w:sz w:val="24"/>
        </w:rPr>
        <w:t xml:space="preserve">художник, </w:t>
      </w:r>
      <w:r w:rsidR="00740A6E" w:rsidRPr="006D0379">
        <w:rPr>
          <w:rFonts w:ascii="Times New Roman" w:hAnsi="Times New Roman" w:cs="Times New Roman"/>
          <w:sz w:val="24"/>
        </w:rPr>
        <w:t xml:space="preserve"> </w:t>
      </w:r>
      <w:r w:rsidR="006332C2" w:rsidRPr="006D0379">
        <w:rPr>
          <w:rFonts w:ascii="Times New Roman" w:hAnsi="Times New Roman" w:cs="Times New Roman"/>
          <w:sz w:val="24"/>
        </w:rPr>
        <w:t>«писавший</w:t>
      </w:r>
      <w:r w:rsidR="00740A6E" w:rsidRPr="006D0379">
        <w:rPr>
          <w:rFonts w:ascii="Times New Roman" w:hAnsi="Times New Roman" w:cs="Times New Roman"/>
          <w:sz w:val="24"/>
        </w:rPr>
        <w:t xml:space="preserve"> </w:t>
      </w:r>
      <w:r w:rsidR="006332C2" w:rsidRPr="006D0379">
        <w:rPr>
          <w:rFonts w:ascii="Times New Roman" w:hAnsi="Times New Roman" w:cs="Times New Roman"/>
          <w:sz w:val="24"/>
        </w:rPr>
        <w:t xml:space="preserve"> исключительно святых»</w:t>
      </w:r>
      <w:r w:rsidR="00740A6E" w:rsidRPr="006D0379">
        <w:rPr>
          <w:rFonts w:ascii="Times New Roman" w:hAnsi="Times New Roman" w:cs="Times New Roman"/>
          <w:sz w:val="24"/>
        </w:rPr>
        <w:t xml:space="preserve">. </w:t>
      </w:r>
      <w:r w:rsidR="0024522B" w:rsidRPr="006D0379">
        <w:rPr>
          <w:rFonts w:ascii="Times New Roman" w:hAnsi="Times New Roman" w:cs="Times New Roman"/>
          <w:sz w:val="24"/>
        </w:rPr>
        <w:t xml:space="preserve"> </w:t>
      </w:r>
      <w:r w:rsidR="00740A6E" w:rsidRPr="006D0379">
        <w:rPr>
          <w:rFonts w:ascii="Times New Roman" w:hAnsi="Times New Roman" w:cs="Times New Roman"/>
          <w:sz w:val="24"/>
        </w:rPr>
        <w:t>У Даоцзы  создавал изображения Будд</w:t>
      </w:r>
      <w:r w:rsidR="006332C2" w:rsidRPr="006D0379">
        <w:rPr>
          <w:rFonts w:ascii="Times New Roman" w:hAnsi="Times New Roman" w:cs="Times New Roman"/>
          <w:sz w:val="24"/>
        </w:rPr>
        <w:t xml:space="preserve">ы </w:t>
      </w:r>
      <w:r w:rsidR="00740A6E" w:rsidRPr="006D0379">
        <w:rPr>
          <w:rFonts w:ascii="Times New Roman" w:hAnsi="Times New Roman" w:cs="Times New Roman"/>
          <w:sz w:val="24"/>
        </w:rPr>
        <w:t xml:space="preserve"> и  святых</w:t>
      </w:r>
      <w:r w:rsidR="0024522B" w:rsidRPr="006D0379">
        <w:rPr>
          <w:rFonts w:ascii="Times New Roman" w:hAnsi="Times New Roman" w:cs="Times New Roman"/>
          <w:sz w:val="24"/>
        </w:rPr>
        <w:t xml:space="preserve"> на стенах более 400 помещений храмов.</w:t>
      </w:r>
    </w:p>
    <w:p w:rsidR="0024522B" w:rsidRDefault="0024522B" w:rsidP="002452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A3EF93" wp14:editId="22F51847">
            <wp:extent cx="1352550" cy="2129549"/>
            <wp:effectExtent l="0" t="0" r="0" b="4445"/>
            <wp:docPr id="2" name="Рисунок 2" descr="https://upload.wikimedia.org/wikipedia/commons/thumb/5/54/Confucius_Tang_Dynasty.jpg/250px-Confucius_Tang_Dyn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4/Confucius_Tang_Dynasty.jpg/250px-Confucius_Tang_Dynas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93" cy="21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2B" w:rsidRDefault="0024522B" w:rsidP="006D0379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037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61203" w:rsidRPr="006D0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</w:t>
      </w:r>
      <w:r w:rsidR="0032384F" w:rsidRPr="006D0379">
        <w:rPr>
          <w:rFonts w:ascii="Times New Roman" w:hAnsi="Times New Roman" w:cs="Times New Roman"/>
          <w:sz w:val="24"/>
          <w:szCs w:val="24"/>
          <w:shd w:val="clear" w:color="auto" w:fill="FFFFFF"/>
        </w:rPr>
        <w:t>Рис.1</w:t>
      </w:r>
      <w:r w:rsidR="00E61203" w:rsidRPr="006D0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Портрет У Даоцзы, 685-758 годы, династия Тан</w:t>
      </w:r>
    </w:p>
    <w:p w:rsidR="00F95B04" w:rsidRDefault="00F95B04" w:rsidP="006D03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42B78" w:rsidRPr="006D0379" w:rsidRDefault="00F95B04" w:rsidP="006D037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522B" w:rsidRPr="006D0379">
        <w:rPr>
          <w:rFonts w:ascii="Times New Roman" w:hAnsi="Times New Roman" w:cs="Times New Roman"/>
          <w:sz w:val="24"/>
          <w:szCs w:val="24"/>
        </w:rPr>
        <w:t xml:space="preserve">Когда У Даоцзы писал в храме Чан-ань </w:t>
      </w:r>
      <w:r w:rsidR="0032384F" w:rsidRPr="006D0379">
        <w:rPr>
          <w:rFonts w:ascii="Times New Roman" w:hAnsi="Times New Roman" w:cs="Times New Roman"/>
          <w:sz w:val="24"/>
          <w:szCs w:val="24"/>
        </w:rPr>
        <w:t xml:space="preserve"> </w:t>
      </w:r>
      <w:r w:rsidR="0024522B" w:rsidRPr="006D0379">
        <w:rPr>
          <w:rFonts w:ascii="Times New Roman" w:hAnsi="Times New Roman" w:cs="Times New Roman"/>
          <w:sz w:val="24"/>
          <w:szCs w:val="24"/>
        </w:rPr>
        <w:t xml:space="preserve">Синшань, жители Чан-аня приходили, чтобы посмотреть его произведения и воздать ему хвалу. </w:t>
      </w:r>
      <w:r w:rsidR="00740A6E" w:rsidRPr="006D0379">
        <w:rPr>
          <w:rFonts w:ascii="Times New Roman" w:hAnsi="Times New Roman" w:cs="Times New Roman"/>
          <w:sz w:val="24"/>
          <w:szCs w:val="24"/>
        </w:rPr>
        <w:t>Одна из самых известных картин У Даоцзы называется «87 Святых». Она выполнена на шёлковом свитке шириной 30 см и длинной 2</w:t>
      </w:r>
      <w:r>
        <w:rPr>
          <w:rFonts w:ascii="Times New Roman" w:hAnsi="Times New Roman" w:cs="Times New Roman"/>
          <w:sz w:val="24"/>
          <w:szCs w:val="24"/>
        </w:rPr>
        <w:t>92 см в виде контурного рисунка:</w:t>
      </w:r>
    </w:p>
    <w:p w:rsidR="00E61203" w:rsidRDefault="008D0DA6" w:rsidP="00E612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71650" cy="1933575"/>
            <wp:effectExtent l="0" t="0" r="0" b="9525"/>
            <wp:docPr id="6" name="Рисунок 6" descr="C:\Users\1\Desktop\22942048_1208437776_YEpizod_kartinuy_87_Svyatuyh_hudozhnika_U_Daoczuy_Foto_s_secretchinac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2942048_1208437776_YEpizod_kartinuy_87_Svyatuyh_hudozhnika_U_Daoczuy_Foto_s_secretchinacom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DA6">
        <w:t xml:space="preserve"> </w:t>
      </w:r>
      <w:r w:rsidR="00E61203">
        <w:rPr>
          <w:noProof/>
          <w:lang w:eastAsia="ru-RU"/>
        </w:rPr>
        <mc:AlternateContent>
          <mc:Choice Requires="wps">
            <w:drawing>
              <wp:inline distT="0" distB="0" distL="0" distR="0" wp14:anchorId="6A080057" wp14:editId="3B5FE260">
                <wp:extent cx="304800" cy="304800"/>
                <wp:effectExtent l="0" t="0" r="0" b="0"/>
                <wp:docPr id="3" name="AutoShape 2" descr="https://img1.liveinternet.ru/images/attach/b/3/22/942/22942042_1208437760_YEpizod_kartinuy_87_Svyatuyh_hudozhnika_U_Daoczuy_Foto_s_secretchinacom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img1.liveinternet.ru/images/attach/b/3/22/942/22942042_1208437760_YEpizod_kartinuy_87_Svyatuyh_hudozhnika_U_Daoczuy_Foto_s_secretchinacom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31KgMAAFYGAAAOAAAAZHJzL2Uyb0RvYy54bWysVUtv4zYQvhfY/0DwLuth+iEhyiJrWUWB&#10;tF0g3UNPAk1REjcSqZK0Hafof++QshMneym6ywNNzlDfvL4Z33x8Gnp04NoIJXMczyKMuGSqFrLN&#10;8Zc/ymCNkbFU1rRXkuf4xA3+ePvhp5vjmPFEdaqvuUYAIk12HHPcWTtmYWhYxwdqZmrkEpSN0gO1&#10;cNVtWGt6BPShD5MoWoZHpetRK8aNAWkxKfGtx28azuzvTWO4RX2OwTfrd+33ndvD2xuatZqOnWBn&#10;N+j/8GKgQoLRF6iCWor2WnwDNQimlVGNnTE1hKppBOM+Bogmjt5F89DRkftYIDlmfEmT+XGw7LfD&#10;Z41EneM5RpIOUKK7vVXeMkowqrlhkC5XFgN1EUMbz3px4EJariW3M70HIW25Cam1lHXhLpyHSRKm&#10;JIEf2COSVHESrcl8tVpG1Z/bUTyrunqk2gq5P1XrVfVwOFG7P3VVt6/VcyfFI62+VAVV7BkelMqq&#10;ylSGM80t64SkkLpk9nVsXfWO4BcE8TB+1i7/ZrxX7NEgqTYdlS2/MyNwAJgJ0V1EWqtjx2kNaYwd&#10;RPgGw10MoKHd8VdVQz4o5MPX9qnRg7MBVUNPnkKnFwrxJ4sYCOcRWUdANAaq89lZoNnl41Eb+zNX&#10;A3KHHGvwzoPTw72x09PLE2dLqlL0Pchp1ss3AsCcJGAaPnU654Qn3d9plG7X2zUJSLLcBiQqiuCu&#10;3JBgWcarRTEvNpsi/sfZjUnWibrm0pm5NEBM/hvBzq04UfelBYzqRe3gnEtGt7tNr9GBQgOWfvmU&#10;g+b1WfjWDZ8viOVdSHFCok9JGpTL9SogJVkE6SpaB1GcfkqXEUlJUb4N6V5I/v0hoWOO00Wy8FW6&#10;cvpdbJFf38ZGs0FAq6BeDDkGasByj2jmGLiVtT9bKvrpfJUK5/5rKqDcl0J7vjqKTuzfqfoEdNUK&#10;6ATMg2EMh07pZ4yOMNhybP7aU80x6n+RQPk0JsRNQn8hi1UCF32t2V1rqGQAlWOL0XTc2Gl67kct&#10;2g4sxT4xUrmx0QhPYddCk1fn5oLh5SM5D1o3Ha/v/tXr38Ht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vnG31KgMAAFY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="00E61203">
        <w:rPr>
          <w:noProof/>
          <w:lang w:eastAsia="ru-RU"/>
        </w:rPr>
        <w:drawing>
          <wp:inline distT="0" distB="0" distL="0" distR="0">
            <wp:extent cx="1676400" cy="1943100"/>
            <wp:effectExtent l="0" t="0" r="0" b="0"/>
            <wp:docPr id="4" name="Рисунок 4" descr="C:\Users\1\Desktop\22942042_1208437760_YEpizod_kartinuy_87_Svyatuyh_hudozhnika_U_Daoczuy_Foto_s_secretchinac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942042_1208437760_YEpizod_kartinuy_87_Svyatuyh_hudozhnika_U_Daoczuy_Foto_s_secretchinacom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A6" w:rsidRDefault="00B61457" w:rsidP="00B614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04975" cy="1894417"/>
            <wp:effectExtent l="0" t="0" r="0" b="0"/>
            <wp:docPr id="7" name="Рисунок 7" descr="C:\Users\1\Desktop\22942054_1208437828_YEpizod_kartinuy_87_Svyatuyh_hudozhnika_U_Daoczuy_Foto_s_secretchinaco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2942054_1208437828_YEpizod_kartinuy_87_Svyatuyh_hudozhnika_U_Daoczuy_Foto_s_secretchinacom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84F">
        <w:rPr>
          <w:noProof/>
          <w:lang w:eastAsia="ru-RU"/>
        </w:rPr>
        <w:t xml:space="preserve">         </w:t>
      </w:r>
      <w:r w:rsidR="0032384F">
        <w:rPr>
          <w:noProof/>
          <w:lang w:eastAsia="ru-RU"/>
        </w:rPr>
        <w:drawing>
          <wp:inline distT="0" distB="0" distL="0" distR="0" wp14:anchorId="5EF06035" wp14:editId="46A7BB0D">
            <wp:extent cx="1657350" cy="1874877"/>
            <wp:effectExtent l="0" t="0" r="0" b="0"/>
            <wp:docPr id="10" name="Рисунок 10" descr="C:\Users\1\Desktop\22942060_1208437856_YEpizod_kartinuy_87_Svyatuyh_hudozhnika_U_Daoczuy_Foto_s_secretchinac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2942060_1208437856_YEpizod_kartinuy_87_Svyatuyh_hudozhnika_U_Daoczuy_Foto_s_secretchinacom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7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6E" w:rsidRPr="00F95B04" w:rsidRDefault="0032384F" w:rsidP="00740A6E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Рис.2</w:t>
      </w:r>
      <w:r w:rsid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171C2B"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У Даоцзы </w:t>
      </w:r>
      <w:r w:rsidR="00740A6E"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«87 Святых»</w:t>
      </w:r>
    </w:p>
    <w:p w:rsidR="00E61203" w:rsidRPr="00F95B04" w:rsidRDefault="008D0DA6" w:rsidP="00F95B04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Задание</w:t>
      </w: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1457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(4 группы </w:t>
      </w:r>
      <w:r w:rsid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r w:rsidR="00B61457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уча</w:t>
      </w:r>
      <w:r w:rsid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B61457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щихся</w:t>
      </w:r>
      <w:r w:rsidR="00740A6E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32384F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1457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Внимательно </w:t>
      </w:r>
      <w:r w:rsidR="0032384F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посмотрите  произведения средневекового художника</w:t>
      </w:r>
      <w:r w:rsid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2384F" w:rsidRPr="00F95B04">
        <w:rPr>
          <w:rFonts w:ascii="Times New Roman" w:hAnsi="Times New Roman" w:cs="Times New Roman"/>
          <w:sz w:val="24"/>
          <w:szCs w:val="24"/>
        </w:rPr>
        <w:t>У Даоцзы</w:t>
      </w: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40A6E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Попробуйте представить себя жителями  Чан-аня. </w:t>
      </w:r>
      <w:r w:rsidR="00740A6E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Воздайте </w:t>
      </w: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хвалу</w:t>
      </w:r>
      <w:r w:rsidR="00740A6E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мастеру</w:t>
      </w: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4522B" w:rsidRPr="00F95B04" w:rsidRDefault="008D0DA6" w:rsidP="00F95B04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(Предполагаемые ответы</w:t>
      </w:r>
      <w:r w:rsid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F95B04">
        <w:rPr>
          <w:rFonts w:ascii="Times New Roman" w:hAnsi="Times New Roman" w:cs="Times New Roman"/>
          <w:sz w:val="24"/>
          <w:szCs w:val="24"/>
        </w:rPr>
        <w:t xml:space="preserve">Картины </w:t>
      </w:r>
      <w:r w:rsidR="0032384F" w:rsidRPr="00F95B04">
        <w:rPr>
          <w:rFonts w:ascii="Times New Roman" w:hAnsi="Times New Roman" w:cs="Times New Roman"/>
          <w:sz w:val="24"/>
          <w:szCs w:val="24"/>
        </w:rPr>
        <w:t xml:space="preserve"> У Даоцзы  </w:t>
      </w:r>
      <w:r w:rsidRPr="00F95B04">
        <w:rPr>
          <w:rFonts w:ascii="Times New Roman" w:hAnsi="Times New Roman" w:cs="Times New Roman"/>
          <w:sz w:val="24"/>
          <w:szCs w:val="24"/>
        </w:rPr>
        <w:t>отражали великолепие небожителей и действительно трогали человеческое сердце.</w:t>
      </w:r>
      <w:r w:rsidR="0032384F" w:rsidRPr="00F95B04">
        <w:rPr>
          <w:rFonts w:ascii="Times New Roman" w:hAnsi="Times New Roman" w:cs="Times New Roman"/>
          <w:sz w:val="24"/>
          <w:szCs w:val="24"/>
        </w:rPr>
        <w:t xml:space="preserve"> </w:t>
      </w:r>
      <w:r w:rsidR="0024522B" w:rsidRPr="00F95B04">
        <w:rPr>
          <w:rFonts w:ascii="Times New Roman" w:hAnsi="Times New Roman" w:cs="Times New Roman"/>
          <w:sz w:val="24"/>
          <w:szCs w:val="24"/>
        </w:rPr>
        <w:t>Содержание картин У Д</w:t>
      </w:r>
      <w:r w:rsidR="0032384F" w:rsidRPr="00F95B04">
        <w:rPr>
          <w:rFonts w:ascii="Times New Roman" w:hAnsi="Times New Roman" w:cs="Times New Roman"/>
          <w:sz w:val="24"/>
          <w:szCs w:val="24"/>
        </w:rPr>
        <w:t>аоцзы весьма глубокое. Х</w:t>
      </w:r>
      <w:r w:rsidR="0024522B" w:rsidRPr="00F95B04">
        <w:rPr>
          <w:rFonts w:ascii="Times New Roman" w:hAnsi="Times New Roman" w:cs="Times New Roman"/>
          <w:sz w:val="24"/>
          <w:szCs w:val="24"/>
        </w:rPr>
        <w:t>удожнику</w:t>
      </w:r>
      <w:r w:rsidR="0032384F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великолепно </w:t>
      </w:r>
      <w:r w:rsidR="0024522B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удается передать доброту и красоту небожителей, говорит о его большом творческом потенциале, высоком вдохновении – его работы способствуют очищению сознания зрителя. Сердце человека, который смотрит работы этого мастера, остаётся глубоко затронутым</w:t>
      </w:r>
      <w:r w:rsidR="00740A6E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40A6E" w:rsidRPr="00F95B04" w:rsidRDefault="00740A6E" w:rsidP="00F95B04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Учитель</w:t>
      </w:r>
      <w:r w:rsidR="00B67EE5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Мастерство У Даоцзы настолько было великолепным, что </w:t>
      </w:r>
      <w:r w:rsidR="00AD2B09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история сохранила о нем  удивительную легенду. При работе над своим произведением  он на глазах у изумленных </w:t>
      </w:r>
      <w:r w:rsidR="00AD2B09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зрителей вошел в собственную картину,</w:t>
      </w:r>
      <w:r w:rsidR="00FD15A1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D2B09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смешался </w:t>
      </w:r>
      <w:r w:rsidR="00FD15A1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изображенными там небожителями. Еще одну хвалу мы можем посвятить У Даоцзы: ты великий мастер</w:t>
      </w:r>
      <w:r w:rsidR="00171C2B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, ты удивляешь и вдохновляешь.</w:t>
      </w:r>
    </w:p>
    <w:p w:rsidR="00171C2B" w:rsidRPr="00F95B04" w:rsidRDefault="00FD15A1" w:rsidP="00F95B04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Это всего лишь легенда, но есть немало удивительных примеров  удивительного дара творчества.</w:t>
      </w:r>
      <w:r w:rsidR="00171C2B"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95B04" w:rsidRDefault="00F95B04" w:rsidP="00F95B04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D15A1" w:rsidRPr="00F95B04" w:rsidRDefault="00171C2B" w:rsidP="00F95B04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Перед вами </w:t>
      </w:r>
      <w:r w:rsidRPr="00F95B04">
        <w:rPr>
          <w:rFonts w:ascii="Times New Roman" w:hAnsi="Times New Roman" w:cs="Times New Roman"/>
          <w:sz w:val="24"/>
          <w:szCs w:val="24"/>
        </w:rPr>
        <w:t xml:space="preserve"> </w:t>
      </w:r>
      <w:r w:rsidRP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картина итальянского художника Паоло</w:t>
      </w:r>
      <w:r w:rsidR="00F95B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Веронезе, написана в 1573 году:</w:t>
      </w:r>
    </w:p>
    <w:p w:rsidR="00E71792" w:rsidRDefault="00E71792" w:rsidP="00E71792">
      <w:pPr>
        <w:jc w:val="center"/>
        <w:rPr>
          <w:rFonts w:ascii="Verdana" w:hAnsi="Verdana"/>
          <w:color w:val="000000"/>
          <w:shd w:val="clear" w:color="auto" w:fill="FFFFFF"/>
        </w:rPr>
      </w:pPr>
      <w:r w:rsidRPr="00E71792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914525" cy="2393156"/>
            <wp:effectExtent l="0" t="0" r="0" b="7620"/>
            <wp:docPr id="12" name="Рисунок 12" descr="ÐÐµÑÐ¾Ð½ÐµÐ·Ðµ ÐÐ°Ð¾Ð»Ð¾ (ÐÐ°Ð»ÑÑÑÐ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ÐµÑÐ¾Ð½ÐµÐ·Ðµ ÐÐ°Ð¾Ð»Ð¾ (ÐÐ°Ð»ÑÑÑÐ¸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92" w:rsidRDefault="00E71792" w:rsidP="00F95B04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Рис.3 Паоло Веронезе (1528 - 1588). Венецианское Возрождение</w:t>
      </w:r>
    </w:p>
    <w:p w:rsidR="00F95B04" w:rsidRPr="00F95B04" w:rsidRDefault="00F95B04" w:rsidP="00F95B04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171C2B" w:rsidRDefault="00171C2B" w:rsidP="00F95B04">
      <w:pPr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56AEF20" wp14:editId="1FD022A9">
            <wp:extent cx="5429250" cy="2770025"/>
            <wp:effectExtent l="0" t="0" r="0" b="0"/>
            <wp:docPr id="11" name="Рисунок 11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60" cy="277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2B" w:rsidRPr="00F95B04" w:rsidRDefault="00171C2B" w:rsidP="00171C2B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Рис.</w:t>
      </w:r>
      <w:r w:rsidR="00E71792"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4</w:t>
      </w:r>
      <w:r w:rsidRPr="00F95B04">
        <w:rPr>
          <w:rFonts w:ascii="Times New Roman" w:hAnsi="Times New Roman" w:cs="Times New Roman"/>
          <w:sz w:val="24"/>
          <w:szCs w:val="20"/>
        </w:rPr>
        <w:t xml:space="preserve"> </w:t>
      </w:r>
      <w:r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Паоло Веронезе </w:t>
      </w:r>
      <w:r w:rsidR="00E71792"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«</w:t>
      </w:r>
      <w:r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Пир</w:t>
      </w:r>
      <w:r w:rsidR="006443A3"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</w:t>
      </w:r>
      <w:r w:rsidRPr="00F95B0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доме Левия» 1573 г.</w:t>
      </w:r>
    </w:p>
    <w:p w:rsidR="002C483C" w:rsidRPr="00F95B04" w:rsidRDefault="002C483C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Историческая справка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. Леви́й Матфе́й — один из двенадцати апостолов, ближайших учеников Иисуса Христа, персонаж Нового Завета. Считается автором первого канонического Евангелия — Евангелия от Матфея.</w:t>
      </w:r>
    </w:p>
    <w:p w:rsidR="00171C2B" w:rsidRPr="00F95B04" w:rsidRDefault="002C483C" w:rsidP="00F95B04">
      <w:pPr>
        <w:pStyle w:val="a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Учитель.</w:t>
      </w:r>
      <w:r w:rsidR="0078335D" w:rsidRPr="00F95B04">
        <w:rPr>
          <w:rFonts w:ascii="Times New Roman" w:hAnsi="Times New Roman" w:cs="Times New Roman"/>
          <w:b/>
          <w:sz w:val="24"/>
          <w:shd w:val="clear" w:color="auto" w:fill="FFFFFF"/>
        </w:rPr>
        <w:t xml:space="preserve"> </w:t>
      </w:r>
      <w:r w:rsidR="008B318E" w:rsidRPr="00F95B04">
        <w:rPr>
          <w:rFonts w:ascii="Times New Roman" w:hAnsi="Times New Roman" w:cs="Times New Roman"/>
          <w:sz w:val="24"/>
          <w:shd w:val="clear" w:color="auto" w:fill="FFFFFF"/>
        </w:rPr>
        <w:t>18 июля 1573 года живописец Паоло Веронезе был вызван на заседание трибунала венецианской инквизиции, чтобы дать объяснения относительно этой картины. Мы знаем об этом благодаря сохранившемуся протоколу заседания, ф</w:t>
      </w:r>
      <w:r w:rsidR="006F073F" w:rsidRPr="00F95B04">
        <w:rPr>
          <w:rFonts w:ascii="Times New Roman" w:hAnsi="Times New Roman" w:cs="Times New Roman"/>
          <w:sz w:val="24"/>
          <w:shd w:val="clear" w:color="auto" w:fill="FFFFFF"/>
        </w:rPr>
        <w:t>рагменты которого мы прочитаем</w:t>
      </w:r>
      <w:r w:rsidR="008B318E" w:rsidRPr="00F95B04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F5150C" w:rsidRPr="00F95B04" w:rsidRDefault="008B318E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Задание.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Прочитать текст по ролям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>:</w:t>
      </w:r>
    </w:p>
    <w:p w:rsidR="00E71792" w:rsidRPr="00F95B04" w:rsidRDefault="00E71792" w:rsidP="00F95B04">
      <w:pPr>
        <w:pStyle w:val="a7"/>
        <w:ind w:left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Вопрос</w:t>
      </w:r>
      <w:r w:rsidR="006F073F" w:rsidRPr="00F95B04">
        <w:rPr>
          <w:rFonts w:ascii="Times New Roman" w:hAnsi="Times New Roman" w:cs="Times New Roman"/>
          <w:b/>
          <w:sz w:val="24"/>
          <w:shd w:val="clear" w:color="auto" w:fill="FFFFFF"/>
        </w:rPr>
        <w:t xml:space="preserve"> судьи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: Сколько людей вы изобразили и что каждый из них делает?</w:t>
      </w:r>
    </w:p>
    <w:p w:rsidR="00E71792" w:rsidRPr="00F95B04" w:rsidRDefault="00E71792" w:rsidP="00F95B04">
      <w:pPr>
        <w:pStyle w:val="a7"/>
        <w:ind w:left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Ответ</w:t>
      </w:r>
      <w:r w:rsidR="006F073F" w:rsidRPr="00F95B04">
        <w:rPr>
          <w:rFonts w:ascii="Times New Roman" w:hAnsi="Times New Roman" w:cs="Times New Roman"/>
          <w:sz w:val="24"/>
        </w:rPr>
        <w:t xml:space="preserve"> </w:t>
      </w:r>
      <w:r w:rsidR="006F073F" w:rsidRPr="00F95B04">
        <w:rPr>
          <w:rFonts w:ascii="Times New Roman" w:hAnsi="Times New Roman" w:cs="Times New Roman"/>
          <w:b/>
          <w:sz w:val="24"/>
          <w:shd w:val="clear" w:color="auto" w:fill="FFFFFF"/>
        </w:rPr>
        <w:t>Веронезе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: Прежде всего — хозяина постоялого двора, Симона; затем, ниже него, решительного оруженосца, который, как я предполагал, пришел туда ради собственного удовольствия поглядеть, как обстоят дела с </w:t>
      </w:r>
      <w:r w:rsidR="00063560" w:rsidRPr="00F95B04">
        <w:rPr>
          <w:rFonts w:ascii="Times New Roman" w:hAnsi="Times New Roman" w:cs="Times New Roman"/>
          <w:sz w:val="24"/>
          <w:shd w:val="clear" w:color="auto" w:fill="FFFFFF"/>
        </w:rPr>
        <w:t>едой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. Там много ещё и других фигур, но их я теперь уже не припоминаю, так как прошло много времени с тех пор, как я написал эту картину…</w:t>
      </w:r>
    </w:p>
    <w:p w:rsidR="00E71792" w:rsidRPr="00F95B04" w:rsidRDefault="00E71792" w:rsidP="00F95B04">
      <w:pPr>
        <w:pStyle w:val="a7"/>
        <w:ind w:left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Вопрос</w:t>
      </w:r>
      <w:r w:rsidR="006F073F" w:rsidRPr="00F95B04">
        <w:rPr>
          <w:rFonts w:ascii="Times New Roman" w:hAnsi="Times New Roman" w:cs="Times New Roman"/>
          <w:sz w:val="24"/>
        </w:rPr>
        <w:t xml:space="preserve"> </w:t>
      </w:r>
      <w:r w:rsidR="006F073F" w:rsidRPr="00F95B04">
        <w:rPr>
          <w:rFonts w:ascii="Times New Roman" w:hAnsi="Times New Roman" w:cs="Times New Roman"/>
          <w:b/>
          <w:sz w:val="24"/>
          <w:shd w:val="clear" w:color="auto" w:fill="FFFFFF"/>
        </w:rPr>
        <w:t>судьи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: Что обозначают эти люди, вооружённые и одетые как немцы, с алебардою в руке?</w:t>
      </w:r>
    </w:p>
    <w:p w:rsidR="00E71792" w:rsidRPr="00F95B04" w:rsidRDefault="00E71792" w:rsidP="00F95B04">
      <w:pPr>
        <w:pStyle w:val="a7"/>
        <w:ind w:left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>Ответ</w:t>
      </w:r>
      <w:r w:rsidR="006F073F" w:rsidRPr="00F95B04">
        <w:rPr>
          <w:rFonts w:ascii="Times New Roman" w:hAnsi="Times New Roman" w:cs="Times New Roman"/>
          <w:b/>
          <w:sz w:val="24"/>
          <w:shd w:val="clear" w:color="auto" w:fill="FFFFFF"/>
        </w:rPr>
        <w:t xml:space="preserve"> Веронезе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: Мы, живописцы, пользуемся теми же вольностями, какими пользуются поэты и сумасшедшие, и я изобразил этих людей с </w:t>
      </w:r>
      <w:r w:rsidR="00063560" w:rsidRPr="00F95B04">
        <w:rPr>
          <w:rFonts w:ascii="Times New Roman" w:hAnsi="Times New Roman" w:cs="Times New Roman"/>
          <w:sz w:val="24"/>
          <w:shd w:val="clear" w:color="auto" w:fill="FFFFFF"/>
        </w:rPr>
        <w:t>алебардами,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… чтобы оправдать их присутствие в качестве слуг, так как мне казалось подобающим и возможным, что хозяин богатого и великолепного, как мне говорили, дома должен был бы иметь подобных слуг…</w:t>
      </w:r>
    </w:p>
    <w:p w:rsidR="00E71792" w:rsidRPr="00F95B04" w:rsidRDefault="00E71792" w:rsidP="00F95B04">
      <w:pPr>
        <w:pStyle w:val="a7"/>
        <w:ind w:left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Вопрос</w:t>
      </w:r>
      <w:r w:rsidR="006F073F" w:rsidRPr="00F95B04">
        <w:rPr>
          <w:rFonts w:ascii="Times New Roman" w:hAnsi="Times New Roman" w:cs="Times New Roman"/>
          <w:b/>
          <w:sz w:val="24"/>
          <w:shd w:val="clear" w:color="auto" w:fill="FFFFFF"/>
        </w:rPr>
        <w:t xml:space="preserve"> судьи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: Сколько, по вашему мнению, лиц действительно было на этой вечере?</w:t>
      </w:r>
    </w:p>
    <w:p w:rsidR="00E71792" w:rsidRPr="00F95B04" w:rsidRDefault="00E71792" w:rsidP="00F95B04">
      <w:pPr>
        <w:pStyle w:val="a7"/>
        <w:ind w:left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Ответ</w:t>
      </w:r>
      <w:r w:rsidR="006F073F" w:rsidRPr="00F95B04">
        <w:rPr>
          <w:rFonts w:ascii="Times New Roman" w:hAnsi="Times New Roman" w:cs="Times New Roman"/>
          <w:b/>
          <w:sz w:val="24"/>
          <w:shd w:val="clear" w:color="auto" w:fill="FFFFFF"/>
        </w:rPr>
        <w:t xml:space="preserve"> Веронезе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: Я думаю, что там были только Христос и его апостолы; но поскольку у меня на картине остается некоторое пространство, я</w:t>
      </w:r>
      <w:r w:rsidR="0096536E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украшаю его вымышленными фигурами… Я пишу картины со всеми теми соображениями, которые свойственны моему уму, и сообра</w:t>
      </w:r>
      <w:r w:rsidR="00273B5C" w:rsidRPr="00F95B04">
        <w:rPr>
          <w:rFonts w:ascii="Times New Roman" w:hAnsi="Times New Roman" w:cs="Times New Roman"/>
          <w:sz w:val="24"/>
          <w:shd w:val="clear" w:color="auto" w:fill="FFFFFF"/>
        </w:rPr>
        <w:t>зно тому, как он их понимает…</w:t>
      </w:r>
      <w:r w:rsidR="0078335D" w:rsidRPr="00F95B04">
        <w:rPr>
          <w:rFonts w:ascii="Times New Roman" w:hAnsi="Times New Roman" w:cs="Times New Roman"/>
          <w:sz w:val="24"/>
          <w:shd w:val="clear" w:color="auto" w:fill="FFFFFF"/>
        </w:rPr>
        <w:t>»</w:t>
      </w:r>
    </w:p>
    <w:p w:rsidR="0078335D" w:rsidRDefault="00E71792" w:rsidP="00F95B04">
      <w:pPr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26F619B" wp14:editId="5970E1AF">
            <wp:extent cx="1790700" cy="1764873"/>
            <wp:effectExtent l="0" t="0" r="0" b="6985"/>
            <wp:docPr id="13" name="Рисунок 13" descr="https://upload.wikimedia.org/wikipedia/commons/thumb/4/4f/Paolo_Veronese_-_Feast_in_the_House_of_Levi_%28detail%29_-_WGA24881.jpg/115px-Paolo_Veronese_-_Feast_in_the_House_of_Levi_%28detail%29_-_WGA2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4/4f/Paolo_Veronese_-_Feast_in_the_House_of_Levi_%28detail%29_-_WGA24881.jpg/115px-Paolo_Veronese_-_Feast_in_the_House_of_Levi_%28detail%29_-_WGA248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83" cy="17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B04">
        <w:rPr>
          <w:rFonts w:ascii="Verdana" w:hAnsi="Verdana"/>
          <w:noProof/>
          <w:color w:val="000000"/>
          <w:shd w:val="clear" w:color="auto" w:fill="FFFFFF"/>
          <w:lang w:eastAsia="ru-RU"/>
        </w:rPr>
        <w:t xml:space="preserve"> </w:t>
      </w:r>
      <w:r w:rsidRPr="00E71792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23C275E" wp14:editId="78BF0F38">
            <wp:extent cx="1683137" cy="1769452"/>
            <wp:effectExtent l="0" t="0" r="0" b="2540"/>
            <wp:docPr id="14" name="Рисунок 14" descr="https://upload.wikimedia.org/wikipedia/commons/thumb/e/e1/Paolo_Veronese_-_Feast_in_the_House_of_Levi_%28detail%29_-_WGA24883.jpg/800px-Paolo_Veronese_-_Feast_in_the_House_of_Levi_%28detail%29_-_WGA2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e/e1/Paolo_Veronese_-_Feast_in_the_House_of_Levi_%28detail%29_-_WGA24883.jpg/800px-Paolo_Veronese_-_Feast_in_the_House_of_Levi_%28detail%29_-_WGA24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08" cy="178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B04">
        <w:rPr>
          <w:rFonts w:ascii="Verdana" w:hAnsi="Verdana"/>
          <w:noProof/>
          <w:color w:val="000000"/>
          <w:shd w:val="clear" w:color="auto" w:fill="FFFFFF"/>
          <w:lang w:eastAsia="ru-RU"/>
        </w:rPr>
        <w:t xml:space="preserve"> </w:t>
      </w:r>
      <w:r w:rsidR="00273B5C" w:rsidRPr="00273B5C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D6195C3" wp14:editId="13BB1A95">
            <wp:extent cx="1550356" cy="1774296"/>
            <wp:effectExtent l="0" t="0" r="0" b="0"/>
            <wp:docPr id="15" name="Рисунок 15" descr="https://upload.wikimedia.org/wikipedia/commons/thumb/1/13/Paolo_Veronese_-_Feast_in_the_House_of_Levi_%28detail%29_-_WGA24880.jpg/115px-Paolo_Veronese_-_Feast_in_the_House_of_Levi_%28detail%29_-_WGA2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1/13/Paolo_Veronese_-_Feast_in_the_House_of_Levi_%28detail%29_-_WGA24880.jpg/115px-Paolo_Veronese_-_Feast_in_the_House_of_Levi_%28detail%29_-_WGA248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09" cy="17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04" w:rsidRDefault="00F95B04" w:rsidP="00F95B04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1                                           2                                     3 </w:t>
      </w:r>
    </w:p>
    <w:p w:rsidR="00F95B04" w:rsidRPr="00F95B04" w:rsidRDefault="0078335D" w:rsidP="00F95B04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Рис.5</w:t>
      </w:r>
      <w:r w:rsidR="00CB7435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 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 xml:space="preserve">1- </w:t>
      </w:r>
      <w:r w:rsidR="00273B5C" w:rsidRPr="00F95B04">
        <w:rPr>
          <w:rFonts w:ascii="Times New Roman" w:hAnsi="Times New Roman" w:cs="Times New Roman"/>
          <w:sz w:val="24"/>
          <w:shd w:val="clear" w:color="auto" w:fill="FFFFFF"/>
        </w:rPr>
        <w:t>Карлик с птицей, фрагмент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>,</w:t>
      </w:r>
      <w:r w:rsidR="00CB7435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273B5C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 xml:space="preserve">2 - </w:t>
      </w:r>
      <w:r w:rsidR="00273B5C" w:rsidRPr="00F95B04">
        <w:rPr>
          <w:rFonts w:ascii="Times New Roman" w:hAnsi="Times New Roman" w:cs="Times New Roman"/>
          <w:sz w:val="24"/>
          <w:shd w:val="clear" w:color="auto" w:fill="FFFFFF"/>
        </w:rPr>
        <w:t>Воины с алебардами, фрагмент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>,</w:t>
      </w:r>
    </w:p>
    <w:p w:rsidR="008B318E" w:rsidRPr="00F95B04" w:rsidRDefault="00F95B04" w:rsidP="00F95B04">
      <w:pPr>
        <w:pStyle w:val="a7"/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3- </w:t>
      </w:r>
      <w:r w:rsidR="00273B5C" w:rsidRPr="00F95B04">
        <w:rPr>
          <w:rFonts w:ascii="Times New Roman" w:hAnsi="Times New Roman" w:cs="Times New Roman"/>
          <w:sz w:val="24"/>
          <w:shd w:val="clear" w:color="auto" w:fill="FFFFFF"/>
        </w:rPr>
        <w:t>Гость со служкой, фрагмент.</w:t>
      </w:r>
    </w:p>
    <w:p w:rsidR="00F95B04" w:rsidRDefault="00F95B04" w:rsidP="00F95B04">
      <w:pPr>
        <w:pStyle w:val="a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F95B04" w:rsidRDefault="00273B5C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Проблемный вопрос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1.</w:t>
      </w:r>
      <w:r w:rsidR="005C0980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6443A3" w:rsidRPr="00F95B04">
        <w:rPr>
          <w:rFonts w:ascii="Times New Roman" w:hAnsi="Times New Roman" w:cs="Times New Roman"/>
          <w:sz w:val="24"/>
          <w:shd w:val="clear" w:color="auto" w:fill="FFFFFF"/>
        </w:rPr>
        <w:t>За что художник  был  вызван  в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суд, ведь он не совершил никакого  преступления?  </w:t>
      </w:r>
    </w:p>
    <w:p w:rsidR="0078335D" w:rsidRPr="00F95B04" w:rsidRDefault="00273B5C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Художник ушел от канонического изображения </w:t>
      </w:r>
      <w:r w:rsidR="0078335D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евангельского </w:t>
      </w:r>
      <w:r w:rsidR="002C483C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сюжета.</w:t>
      </w:r>
      <w:r w:rsidR="002C483C" w:rsidRPr="00F95B04">
        <w:rPr>
          <w:rFonts w:ascii="Times New Roman" w:hAnsi="Times New Roman" w:cs="Times New Roman"/>
          <w:sz w:val="24"/>
        </w:rPr>
        <w:t xml:space="preserve"> </w:t>
      </w:r>
      <w:r w:rsidR="002C483C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Между колоннами художник изобразил </w:t>
      </w:r>
      <w:r w:rsidR="0078335D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2C483C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гостей, </w:t>
      </w:r>
      <w:r w:rsidR="005C0980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063560" w:rsidRPr="00F95B04">
        <w:rPr>
          <w:rFonts w:ascii="Times New Roman" w:hAnsi="Times New Roman" w:cs="Times New Roman"/>
          <w:sz w:val="24"/>
          <w:shd w:val="clear" w:color="auto" w:fill="FFFFFF"/>
        </w:rPr>
        <w:t>которые,</w:t>
      </w:r>
      <w:r w:rsidR="002C483C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по его мнению</w:t>
      </w:r>
      <w:r w:rsidR="005C0980" w:rsidRPr="00F95B04">
        <w:rPr>
          <w:rFonts w:ascii="Times New Roman" w:hAnsi="Times New Roman" w:cs="Times New Roman"/>
          <w:sz w:val="24"/>
          <w:shd w:val="clear" w:color="auto" w:fill="FFFFFF"/>
        </w:rPr>
        <w:t>,</w:t>
      </w:r>
      <w:r w:rsidR="002C483C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вполне могли присутствовать на «Тайной вечере»</w:t>
      </w:r>
      <w:r w:rsidR="006443A3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78335D" w:rsidRPr="00F95B04">
        <w:rPr>
          <w:rFonts w:ascii="Times New Roman" w:hAnsi="Times New Roman" w:cs="Times New Roman"/>
          <w:sz w:val="24"/>
          <w:shd w:val="clear" w:color="auto" w:fill="FFFFFF"/>
        </w:rPr>
        <w:t>(последняя трапеза Христа со своими учениками)</w:t>
      </w:r>
      <w:r w:rsidR="002C483C" w:rsidRPr="00F95B04">
        <w:rPr>
          <w:rFonts w:ascii="Times New Roman" w:hAnsi="Times New Roman" w:cs="Times New Roman"/>
          <w:sz w:val="24"/>
          <w:shd w:val="clear" w:color="auto" w:fill="FFFFFF"/>
        </w:rPr>
        <w:t>, слуг с подносами, блюдами, бутылями и кувшинами, мавров, воинов с алебардами, детей и даже собак, ожидающих остатков пиршества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>)</w:t>
      </w:r>
      <w:r w:rsidR="002C483C" w:rsidRPr="00F95B04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78335D" w:rsidRPr="00F95B04" w:rsidRDefault="0078335D" w:rsidP="00F95B04">
      <w:pPr>
        <w:pStyle w:val="a7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78335D" w:rsidRDefault="0078335D" w:rsidP="00F95B04">
      <w:pPr>
        <w:jc w:val="center"/>
        <w:rPr>
          <w:rFonts w:ascii="Verdana" w:hAnsi="Verdana"/>
          <w:color w:val="000000"/>
          <w:shd w:val="clear" w:color="auto" w:fill="FFFFFF"/>
        </w:rPr>
      </w:pPr>
      <w:r w:rsidRPr="0078335D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199F501B" wp14:editId="0FD0DCA0">
            <wp:extent cx="2603039" cy="1333500"/>
            <wp:effectExtent l="0" t="0" r="6985" b="0"/>
            <wp:docPr id="16" name="Рисунок 16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99" cy="13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B04">
        <w:rPr>
          <w:rFonts w:ascii="Verdana" w:hAnsi="Verdana"/>
          <w:noProof/>
          <w:color w:val="000000"/>
          <w:shd w:val="clear" w:color="auto" w:fill="FFFFFF"/>
          <w:lang w:eastAsia="ru-RU"/>
        </w:rPr>
        <w:t xml:space="preserve">  </w:t>
      </w: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2E3CBD3" wp14:editId="180F2776">
            <wp:extent cx="2685021" cy="13335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57" cy="133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335D" w:rsidRPr="00F95B04" w:rsidRDefault="00CB7435" w:rsidP="00F95B04">
      <w:pPr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</w:pPr>
      <w:r w:rsidRPr="00F95B0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Рис.6 </w:t>
      </w:r>
      <w:r w:rsidR="0078335D" w:rsidRPr="00F95B0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Леонардо да Винчи «Тайная вечеря»</w:t>
      </w:r>
      <w:r w:rsidRPr="00F95B0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1498 г</w:t>
      </w:r>
      <w:r w:rsidR="0078335D" w:rsidRPr="00F95B0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.</w:t>
      </w:r>
      <w:r w:rsidRPr="00F95B0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</w:t>
      </w:r>
      <w:r w:rsidR="00F95B0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</w:t>
      </w:r>
      <w:r w:rsidR="0078335D" w:rsidRPr="00F95B04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Паоло Веронезе «Пир доме Левия» 1573 г.</w:t>
      </w:r>
    </w:p>
    <w:p w:rsidR="00273B5C" w:rsidRPr="00F95B04" w:rsidRDefault="00273B5C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2.Как вы думаете, каково решение суда?</w:t>
      </w:r>
    </w:p>
    <w:p w:rsidR="00273B5C" w:rsidRPr="00F95B04" w:rsidRDefault="00273B5C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Судьи постановили,</w:t>
      </w:r>
      <w:r w:rsidR="00110DAB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чтобы художник «исправил» картину в течение трёх месяцев со дня приговора за собственный счёт. </w:t>
      </w:r>
    </w:p>
    <w:p w:rsidR="00F95B04" w:rsidRDefault="00273B5C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3.Как </w:t>
      </w:r>
      <w:r w:rsidR="0078335D" w:rsidRPr="00F95B04">
        <w:rPr>
          <w:rFonts w:ascii="Times New Roman" w:hAnsi="Times New Roman" w:cs="Times New Roman"/>
          <w:sz w:val="24"/>
          <w:shd w:val="clear" w:color="auto" w:fill="FFFFFF"/>
        </w:rPr>
        <w:t>решил проблему художник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?</w:t>
      </w:r>
      <w:r w:rsidR="00CB7435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Для какой цели художник 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>изменил привычное изображение «</w:t>
      </w:r>
      <w:r w:rsidR="00CB7435" w:rsidRPr="00F95B04">
        <w:rPr>
          <w:rFonts w:ascii="Times New Roman" w:hAnsi="Times New Roman" w:cs="Times New Roman"/>
          <w:sz w:val="24"/>
          <w:shd w:val="clear" w:color="auto" w:fill="FFFFFF"/>
        </w:rPr>
        <w:t>Тайной вечери»</w:t>
      </w:r>
      <w:r w:rsidR="0096536E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(</w:t>
      </w:r>
      <w:r w:rsidR="00F95B04" w:rsidRPr="00F95B04">
        <w:rPr>
          <w:rFonts w:ascii="Times New Roman" w:hAnsi="Times New Roman" w:cs="Times New Roman"/>
          <w:b/>
          <w:sz w:val="24"/>
          <w:shd w:val="clear" w:color="auto" w:fill="FFFFFF"/>
        </w:rPr>
        <w:t>Задание: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96536E" w:rsidRPr="00F95B04">
        <w:rPr>
          <w:rFonts w:ascii="Times New Roman" w:hAnsi="Times New Roman" w:cs="Times New Roman"/>
          <w:i/>
          <w:sz w:val="24"/>
          <w:shd w:val="clear" w:color="auto" w:fill="FFFFFF"/>
        </w:rPr>
        <w:t>выполните сопоставительный анализ произведений</w:t>
      </w:r>
      <w:r w:rsidR="0096536E" w:rsidRPr="00F95B04">
        <w:rPr>
          <w:rFonts w:ascii="Times New Roman" w:hAnsi="Times New Roman" w:cs="Times New Roman"/>
          <w:sz w:val="24"/>
          <w:shd w:val="clear" w:color="auto" w:fill="FFFFFF"/>
        </w:rPr>
        <w:t>).</w:t>
      </w:r>
    </w:p>
    <w:p w:rsidR="00F95B04" w:rsidRDefault="00F95B04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8B318E" w:rsidRPr="00F95B04" w:rsidRDefault="00273B5C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Веронезе и тут довольно </w:t>
      </w:r>
      <w:r w:rsidR="0078335D" w:rsidRPr="00F95B04">
        <w:rPr>
          <w:rFonts w:ascii="Times New Roman" w:hAnsi="Times New Roman" w:cs="Times New Roman"/>
          <w:sz w:val="24"/>
          <w:shd w:val="clear" w:color="auto" w:fill="FFFFFF"/>
        </w:rPr>
        <w:t>изобретате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льно</w:t>
      </w:r>
      <w:r w:rsidR="0078335D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подошёл к решению проблемы — он только изменил название — вместо «Тайной вечери» сделал надпись на балке балюстрады: «Левий дал пир для Господа».</w:t>
      </w:r>
      <w:r w:rsidR="00CB7435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Картина дошла до нас с названием «Пир </w:t>
      </w:r>
      <w:r w:rsidR="00B910DA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в </w:t>
      </w:r>
      <w:r w:rsidR="00CB7435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доме Левия». Веронезе </w:t>
      </w:r>
      <w:r w:rsidR="008B318E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пытался отстоять право художника на свободное творчество.</w:t>
      </w:r>
    </w:p>
    <w:p w:rsidR="003B25E0" w:rsidRPr="00F95B04" w:rsidRDefault="00F5150C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Учитель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.</w:t>
      </w:r>
      <w:r w:rsidR="003B25E0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Поэтому произведения и  оставляют глубокий след. </w:t>
      </w:r>
    </w:p>
    <w:p w:rsidR="003B25E0" w:rsidRPr="00F95B04" w:rsidRDefault="003B25E0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«Мне нравится»,- говорим мы.</w:t>
      </w:r>
    </w:p>
    <w:p w:rsidR="003B25E0" w:rsidRPr="00F95B04" w:rsidRDefault="003B25E0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Вопрос.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>Когда мы еще  говорим эту фразу?</w:t>
      </w:r>
    </w:p>
    <w:p w:rsidR="002B0886" w:rsidRPr="00F95B04" w:rsidRDefault="002B0886" w:rsidP="00F95B04">
      <w:pPr>
        <w:pStyle w:val="a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lastRenderedPageBreak/>
        <w:t xml:space="preserve">(Размышления </w:t>
      </w:r>
      <w:r w:rsidR="00F95B04" w:rsidRPr="00F95B04">
        <w:rPr>
          <w:rFonts w:ascii="Times New Roman" w:hAnsi="Times New Roman" w:cs="Times New Roman"/>
          <w:b/>
          <w:sz w:val="24"/>
          <w:shd w:val="clear" w:color="auto" w:fill="FFFFFF"/>
        </w:rPr>
        <w:t>обучающихся</w:t>
      </w: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)</w:t>
      </w:r>
    </w:p>
    <w:p w:rsidR="002B0886" w:rsidRPr="00F95B04" w:rsidRDefault="002B0886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Учитель</w:t>
      </w:r>
      <w:r w:rsidR="008136EF" w:rsidRPr="00F95B04">
        <w:rPr>
          <w:rFonts w:ascii="Times New Roman" w:hAnsi="Times New Roman" w:cs="Times New Roman"/>
          <w:b/>
          <w:sz w:val="24"/>
          <w:shd w:val="clear" w:color="auto" w:fill="FFFFFF"/>
        </w:rPr>
        <w:t>.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«Мне нравится»,- так называется одно из произведений Марины Цветаевой, положенное на музыку</w:t>
      </w:r>
      <w:r w:rsidR="007C7B54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1B5927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Микаэла Таривердиева</w:t>
      </w:r>
      <w:r w:rsidR="00DF01B6" w:rsidRPr="00F95B04">
        <w:rPr>
          <w:rFonts w:ascii="Times New Roman" w:hAnsi="Times New Roman" w:cs="Times New Roman"/>
          <w:sz w:val="24"/>
          <w:shd w:val="clear" w:color="auto" w:fill="FFFFFF"/>
        </w:rPr>
        <w:t>.</w:t>
      </w:r>
      <w:r w:rsidR="001B5927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DF01B6" w:rsidRPr="00F95B04">
        <w:rPr>
          <w:rFonts w:ascii="Times New Roman" w:hAnsi="Times New Roman" w:cs="Times New Roman"/>
          <w:sz w:val="24"/>
          <w:shd w:val="clear" w:color="auto" w:fill="FFFFFF"/>
        </w:rPr>
        <w:t>С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тихотворение «Мне нравиться, что Вы больны не мной…» относ</w:t>
      </w:r>
      <w:r w:rsidR="007C7B54" w:rsidRPr="00F95B04">
        <w:rPr>
          <w:rFonts w:ascii="Times New Roman" w:hAnsi="Times New Roman" w:cs="Times New Roman"/>
          <w:sz w:val="24"/>
          <w:shd w:val="clear" w:color="auto" w:fill="FFFFFF"/>
        </w:rPr>
        <w:t>ится к любовной лирике поэтессы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1B5927" w:rsidRDefault="001B5927" w:rsidP="001B5927">
      <w:pPr>
        <w:jc w:val="center"/>
        <w:rPr>
          <w:rFonts w:ascii="Verdana" w:hAnsi="Verdana"/>
          <w:color w:val="000000"/>
          <w:shd w:val="clear" w:color="auto" w:fill="FFFFFF"/>
        </w:rPr>
      </w:pPr>
      <w:r w:rsidRPr="001B5927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1E0FD456" wp14:editId="6051BAF0">
            <wp:extent cx="978463" cy="1441352"/>
            <wp:effectExtent l="0" t="0" r="0" b="6985"/>
            <wp:docPr id="21" name="Рисунок 21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01" cy="14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hd w:val="clear" w:color="auto" w:fill="FFFFFF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8D6A37E" wp14:editId="5D4B2364">
            <wp:extent cx="1114425" cy="1400175"/>
            <wp:effectExtent l="0" t="0" r="9525" b="9525"/>
            <wp:docPr id="20" name="Рисунок 20" descr="ÐÐ°ÑÑÐ¸Ð½ÐºÐ¸ Ð¿Ð¾ Ð·Ð°Ð¿ÑÐ¾Ñ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27" w:rsidRPr="00F95B04" w:rsidRDefault="001B5927" w:rsidP="00F95B04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Рис.7  Марина Цветаева</w:t>
      </w:r>
      <w:r w:rsidR="00DF01B6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  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Микаэл Таривердиев</w:t>
      </w:r>
    </w:p>
    <w:p w:rsidR="007C7B54" w:rsidRPr="00F95B04" w:rsidRDefault="007C7B54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Задание.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Выполнить анализ лирического произведения по группам (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3 группы анализируют </w:t>
      </w:r>
      <w:r w:rsidR="006F073F" w:rsidRPr="00F95B04">
        <w:rPr>
          <w:rFonts w:ascii="Times New Roman" w:hAnsi="Times New Roman" w:cs="Times New Roman"/>
          <w:sz w:val="24"/>
          <w:shd w:val="clear" w:color="auto" w:fill="FFFFFF"/>
        </w:rPr>
        <w:t>по одной строфе стихотворения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>, 4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>-я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группа готовит </w:t>
      </w:r>
      <w:r w:rsidR="00DF01B6" w:rsidRPr="00F95B04">
        <w:rPr>
          <w:rFonts w:ascii="Times New Roman" w:hAnsi="Times New Roman" w:cs="Times New Roman"/>
          <w:sz w:val="24"/>
          <w:shd w:val="clear" w:color="auto" w:fill="FFFFFF"/>
        </w:rPr>
        <w:t>пересказ истории создания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стихотворения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).</w:t>
      </w:r>
    </w:p>
    <w:p w:rsidR="00630C27" w:rsidRDefault="00630C27" w:rsidP="00171C2B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                           </w:t>
      </w:r>
      <w:r w:rsidRPr="00630C27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285875" cy="1285875"/>
            <wp:effectExtent l="0" t="0" r="9525" b="9525"/>
            <wp:docPr id="18" name="Рисунок 18" descr="ÐÐ°ÑÑÐ¸Ð½ÐºÐ¸ Ð¿Ð¾ Ð·Ð°Ð¿ÑÐ¾ÑÑ Ð¼Ð°Ð²ÑÐ¸ÐºÐ¸Ð¹ Ð¼Ð¸Ð½Ñ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¼Ð°Ð²ÑÐ¸ÐºÐ¸Ð¹ Ð¼Ð¸Ð½Ñ ÑÐ¾ÑÐ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hd w:val="clear" w:color="auto" w:fill="FFFFFF"/>
        </w:rPr>
        <w:t xml:space="preserve">        </w:t>
      </w:r>
      <w:r w:rsidRPr="00630C27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18E25BC" wp14:editId="454A5F3C">
            <wp:extent cx="1543050" cy="1246013"/>
            <wp:effectExtent l="0" t="0" r="0" b="0"/>
            <wp:docPr id="19" name="Рисунок 19" descr="ÐÐ°ÑÑÐ¸Ð½ÐºÐ¸ Ð¿Ð¾ Ð·Ð°Ð¿ÑÐ¾ÑÑ Ð°Ð½Ð°ÑÑÐ°ÑÐ¸Ñ ÑÐ²ÐµÑÐ°ÐµÐ²Ð° Ð¸ Ð¼Ð°Ð²ÑÐ¸ÐºÐ¸Ð¹ Ð¼Ð¸Ð½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°Ð½Ð°ÑÑÐ°ÑÐ¸Ñ ÑÐ²ÐµÑÐ°ÐµÐ²Ð° Ð¸ Ð¼Ð°Ð²ÑÐ¸ÐºÐ¸Ð¹ Ð¼Ð¸Ð½Ñ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79" cy="12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27" w:rsidRPr="00F95B04" w:rsidRDefault="001B5927" w:rsidP="00F95B04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Рис.8</w:t>
      </w:r>
      <w:r w:rsidR="002D0B97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 </w:t>
      </w:r>
      <w:r w:rsidR="00063560" w:rsidRPr="00F95B04">
        <w:rPr>
          <w:rFonts w:ascii="Times New Roman" w:hAnsi="Times New Roman" w:cs="Times New Roman"/>
          <w:sz w:val="24"/>
          <w:shd w:val="clear" w:color="auto" w:fill="FFFFFF"/>
        </w:rPr>
        <w:t>Маврикий</w:t>
      </w:r>
      <w:r w:rsidR="002D0B97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 Минц     Марина и Анастасия Цветаевы. 1905 г</w:t>
      </w:r>
    </w:p>
    <w:p w:rsidR="00F95B04" w:rsidRDefault="00F95B04" w:rsidP="00F95B04">
      <w:pPr>
        <w:pStyle w:val="a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8136EF" w:rsidRPr="00F95B04" w:rsidRDefault="008136EF" w:rsidP="00F95B04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b/>
          <w:sz w:val="24"/>
          <w:shd w:val="clear" w:color="auto" w:fill="FFFFFF"/>
        </w:rPr>
        <w:t>История стихотворения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DF01B6" w:rsidRPr="00F95B04">
        <w:rPr>
          <w:rFonts w:ascii="Times New Roman" w:hAnsi="Times New Roman" w:cs="Times New Roman"/>
          <w:sz w:val="24"/>
          <w:shd w:val="clear" w:color="auto" w:fill="FFFFFF"/>
        </w:rPr>
        <w:t>(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4 группа</w:t>
      </w:r>
      <w:r w:rsidR="00DF01B6" w:rsidRPr="00F95B04">
        <w:rPr>
          <w:rFonts w:ascii="Times New Roman" w:hAnsi="Times New Roman" w:cs="Times New Roman"/>
          <w:sz w:val="24"/>
          <w:shd w:val="clear" w:color="auto" w:fill="FFFFFF"/>
        </w:rPr>
        <w:t>)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F95B04" w:rsidRDefault="008136EF" w:rsidP="00F95B04">
      <w:pPr>
        <w:pStyle w:val="a7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Стихотворение «Мне нравится…», написанное в 1915 году и ставшее популярным 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 xml:space="preserve">благодаря 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одноименному романсу, блестяще исполненному певицей Аллой Пугачевой.</w:t>
      </w:r>
      <w:r w:rsidR="00F95B04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</w:p>
    <w:p w:rsidR="001F5764" w:rsidRPr="00F95B04" w:rsidRDefault="008136EF" w:rsidP="00F95B04">
      <w:pPr>
        <w:pStyle w:val="a7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Биографы Марины Цветаевой пытались понять, кому же поэтесса посвятила столь проникновенные и не лишенные грусти строки. Кто именно вдохновил ее на то, чтобы написать столь проникновенное</w:t>
      </w:r>
      <w:r w:rsidR="001F5764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и глубоко личное произведение?</w:t>
      </w:r>
    </w:p>
    <w:p w:rsidR="008136EF" w:rsidRPr="00F95B04" w:rsidRDefault="008136EF" w:rsidP="00205D98">
      <w:pPr>
        <w:pStyle w:val="a7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>Ответ на эти вопросы лишь в 1980 году дала сестра поэтессы, Анастасия Цветаева, которая рассказала, что это яркое и в чем-то даже философское стихотворение было посвящено ее второму мужу</w:t>
      </w:r>
      <w:r w:rsidR="002D0B97" w:rsidRPr="00F95B04">
        <w:rPr>
          <w:rFonts w:ascii="Times New Roman" w:hAnsi="Times New Roman" w:cs="Times New Roman"/>
          <w:sz w:val="24"/>
          <w:shd w:val="clear" w:color="auto" w:fill="FFFFFF"/>
        </w:rPr>
        <w:t>, Ма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в</w:t>
      </w:r>
      <w:r w:rsidR="002D0B97" w:rsidRPr="00F95B04">
        <w:rPr>
          <w:rFonts w:ascii="Times New Roman" w:hAnsi="Times New Roman" w:cs="Times New Roman"/>
          <w:sz w:val="24"/>
          <w:shd w:val="clear" w:color="auto" w:fill="FFFFFF"/>
        </w:rPr>
        <w:t>р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икию Минцу. К 1915 году обе сестры уже успели побывать замужем, однако их браки оказались неудачными. Каждая из женщин воспитывала ребенка, не мечтая больше о том, чтобы устроить личную жизнь. По воспоминаниям Анастасии Цветаевой, Маврикий Минц появился на пороге ее дома с письмом от общих знакомых и провел с сестрой поэтессы почти весь день. Поэтому вскоре Маврикий Минц, плененный красотой Анастасии, сделал ей предложение. Но счастливого жениха ждало еще одно приятное знакомство. На сей раз с Мариной Цветаевой, которая произвела н</w:t>
      </w:r>
      <w:r w:rsidR="001F5764" w:rsidRPr="00F95B04">
        <w:rPr>
          <w:rFonts w:ascii="Times New Roman" w:hAnsi="Times New Roman" w:cs="Times New Roman"/>
          <w:sz w:val="24"/>
          <w:shd w:val="clear" w:color="auto" w:fill="FFFFFF"/>
        </w:rPr>
        <w:t>а него неизгладимое впечатление.</w:t>
      </w:r>
    </w:p>
    <w:p w:rsidR="006F073F" w:rsidRPr="00F95B04" w:rsidRDefault="001F5764" w:rsidP="00205D98">
      <w:pPr>
        <w:pStyle w:val="a7"/>
        <w:ind w:firstLine="708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Маврикий  Минц 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был обручен с Анастасией. Поэтому стихотворение «Мне нравится…» стало своеобразным поэтическим ответом на слухи и пересуды знакомых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. 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>Изящно, легко и по-женски элегантно Марина Цветаева поставила точку в этой истории.</w:t>
      </w:r>
      <w:r w:rsidR="00205D98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>Б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>рак между Анастасией Цвета</w:t>
      </w:r>
      <w:r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евой и Маврикием Минцем </w:t>
      </w:r>
      <w:r w:rsidR="008136EF" w:rsidRPr="00F95B04">
        <w:rPr>
          <w:rFonts w:ascii="Times New Roman" w:hAnsi="Times New Roman" w:cs="Times New Roman"/>
          <w:sz w:val="24"/>
          <w:shd w:val="clear" w:color="auto" w:fill="FFFFFF"/>
        </w:rPr>
        <w:t xml:space="preserve"> продлился всего 2 года. Человек, которому было посвящено стихотворение «Мне нравится…», скончался в Москве 24 мая 1917 года от приступа острого аппендицита, а его вдова так больше и не вышла замуж.</w:t>
      </w: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6F073F" w:rsidRPr="00205D98" w:rsidRDefault="00110DAB" w:rsidP="00205D98">
      <w:pPr>
        <w:pStyle w:val="a7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b/>
          <w:sz w:val="24"/>
          <w:shd w:val="clear" w:color="auto" w:fill="FFFFFF"/>
        </w:rPr>
        <w:t>Учитель.</w:t>
      </w:r>
      <w:r w:rsidR="00205D98">
        <w:rPr>
          <w:rFonts w:ascii="Times New Roman" w:hAnsi="Times New Roman" w:cs="Times New Roman"/>
          <w:b/>
          <w:sz w:val="24"/>
          <w:shd w:val="clear" w:color="auto" w:fill="FFFFFF"/>
        </w:rPr>
        <w:t xml:space="preserve"> </w:t>
      </w:r>
      <w:r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Произведение стало во многом </w:t>
      </w:r>
      <w:r w:rsidR="00C262A2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известным благодаря фильму Эльдара Александровича Рязанова « Ирония судьбы, или с </w:t>
      </w:r>
      <w:r w:rsidR="001F5764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лёгким </w:t>
      </w:r>
      <w:r w:rsidR="00C262A2" w:rsidRPr="00205D98">
        <w:rPr>
          <w:rFonts w:ascii="Times New Roman" w:hAnsi="Times New Roman" w:cs="Times New Roman"/>
          <w:sz w:val="24"/>
          <w:shd w:val="clear" w:color="auto" w:fill="FFFFFF"/>
        </w:rPr>
        <w:t>паром!»</w:t>
      </w:r>
      <w:r w:rsidR="00263063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C262A2" w:rsidRPr="00205D98">
        <w:rPr>
          <w:rFonts w:ascii="Times New Roman" w:hAnsi="Times New Roman" w:cs="Times New Roman"/>
          <w:sz w:val="24"/>
          <w:shd w:val="clear" w:color="auto" w:fill="FFFFFF"/>
        </w:rPr>
        <w:t>(1975г.)</w:t>
      </w:r>
      <w:r w:rsidR="006F073F" w:rsidRPr="00205D98">
        <w:rPr>
          <w:rFonts w:ascii="Times New Roman" w:hAnsi="Times New Roman" w:cs="Times New Roman"/>
          <w:sz w:val="24"/>
          <w:shd w:val="clear" w:color="auto" w:fill="FFFFFF"/>
        </w:rPr>
        <w:t>. (Просмотр фрагмента фильма)</w:t>
      </w:r>
    </w:p>
    <w:p w:rsidR="006F073F" w:rsidRDefault="006F073F" w:rsidP="006F073F">
      <w:pPr>
        <w:jc w:val="center"/>
        <w:rPr>
          <w:rFonts w:ascii="Verdana" w:hAnsi="Verdana"/>
          <w:color w:val="000000"/>
          <w:shd w:val="clear" w:color="auto" w:fill="FFFFFF"/>
        </w:rPr>
      </w:pPr>
    </w:p>
    <w:p w:rsidR="001B5927" w:rsidRPr="001F5764" w:rsidRDefault="001B5927" w:rsidP="006F073F">
      <w:pPr>
        <w:jc w:val="center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205D9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34D0E24" wp14:editId="1E24554B">
            <wp:extent cx="1114425" cy="1589913"/>
            <wp:effectExtent l="0" t="0" r="0" b="0"/>
            <wp:docPr id="22" name="Рисунок 22" descr="ÐÐ°ÑÑÐ¸Ð½ÐºÐ¸ Ð¿Ð¾ Ð·Ð°Ð¿ÑÐ¾ÑÑ Ð¸ÑÐ¾Ð½Ð¸Ñ ÑÑÐ´ÑÐ±Ñ Ð¸Ð»Ð¸ Ñ Ð»ÐµÐ³ÐºÐ¸Ð¼ Ð¿Ð°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ÑÐ¾Ð½Ð¸Ñ ÑÑÐ´ÑÐ±Ñ Ð¸Ð»Ð¸ Ñ Ð»ÐµÐ³ÐºÐ¸Ð¼ Ð¿Ð°ÑÐ¾Ð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13" cy="15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D98">
        <w:rPr>
          <w:rFonts w:ascii="Verdana" w:hAnsi="Verdana"/>
          <w:color w:val="000000"/>
        </w:rPr>
        <w:t xml:space="preserve">    </w:t>
      </w:r>
      <w:r w:rsidR="00110DAB" w:rsidRPr="00205D98">
        <w:rPr>
          <w:rFonts w:ascii="Verdana" w:hAnsi="Verdana"/>
          <w:noProof/>
          <w:color w:val="000000"/>
          <w:lang w:eastAsia="ru-RU"/>
        </w:rPr>
        <w:drawing>
          <wp:inline distT="0" distB="0" distL="0" distR="0" wp14:anchorId="72E8EC65" wp14:editId="6CC1C9D6">
            <wp:extent cx="1046113" cy="1575323"/>
            <wp:effectExtent l="0" t="0" r="1905" b="6350"/>
            <wp:docPr id="25" name="Рисунок 25" descr="ÐÑÐ¾ÑÐ¼Ð¾ÑÑ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ÑÐ¾ÑÐ¼Ð¾ÑÑ ÑÐ¾ÑÐ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96" cy="16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D98">
        <w:rPr>
          <w:rFonts w:ascii="Verdana" w:hAnsi="Verdana"/>
          <w:color w:val="000000"/>
          <w:shd w:val="clear" w:color="auto" w:fill="FFFFFF"/>
        </w:rPr>
        <w:t xml:space="preserve">    </w:t>
      </w:r>
      <w:r w:rsidRPr="00DF01B6">
        <w:rPr>
          <w:rFonts w:ascii="Verdana" w:hAnsi="Verdana"/>
          <w:noProof/>
          <w:color w:val="000000"/>
          <w:highlight w:val="yellow"/>
          <w:shd w:val="clear" w:color="auto" w:fill="FFFFFF"/>
          <w:lang w:eastAsia="ru-RU"/>
        </w:rPr>
        <w:drawing>
          <wp:inline distT="0" distB="0" distL="0" distR="0" wp14:anchorId="5602C555" wp14:editId="435920AD">
            <wp:extent cx="1657350" cy="1578296"/>
            <wp:effectExtent l="0" t="0" r="0" b="3175"/>
            <wp:docPr id="23" name="Рисунок 23" descr="ÐÐ°ÑÑÐ¸Ð½ÐºÐ¸ Ð¿Ð¾ Ð·Ð°Ð¿ÑÐ¾ÑÑ Ð¸ÑÐ¾Ð½Ð¸Ñ ÑÑÐ´ÑÐ±Ñ Ð¸Ð»Ð¸ Ñ Ð»ÐµÐ³ÐºÐ¸Ð¼ Ð¿Ð°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¸ÑÐ¾Ð½Ð¸Ñ ÑÑÐ´ÑÐ±Ñ Ð¸Ð»Ð¸ Ñ Ð»ÐµÐ³ÐºÐ¸Ð¼ Ð¿Ð°ÑÐ¾Ð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15" cy="1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97" w:rsidRDefault="00110DAB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Рис.8 Фильм « </w:t>
      </w:r>
      <w:r w:rsidR="00C262A2" w:rsidRPr="00205D98">
        <w:rPr>
          <w:rFonts w:ascii="Times New Roman" w:hAnsi="Times New Roman" w:cs="Times New Roman"/>
          <w:sz w:val="24"/>
          <w:shd w:val="clear" w:color="auto" w:fill="FFFFFF"/>
        </w:rPr>
        <w:t>Ирония судьбы, или с</w:t>
      </w:r>
      <w:r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 лёгким паром!»</w:t>
      </w:r>
    </w:p>
    <w:p w:rsidR="00205D98" w:rsidRPr="00205D98" w:rsidRDefault="00205D98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DF01B6" w:rsidRPr="00205D98" w:rsidRDefault="00DF01B6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b/>
          <w:sz w:val="24"/>
          <w:shd w:val="clear" w:color="auto" w:fill="FFFFFF"/>
        </w:rPr>
        <w:t>Проблемный вопрос</w:t>
      </w:r>
      <w:r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.  Мы рассмотрели различные произведения </w:t>
      </w:r>
      <w:r w:rsidR="006332C2" w:rsidRPr="00205D98">
        <w:rPr>
          <w:rFonts w:ascii="Times New Roman" w:hAnsi="Times New Roman" w:cs="Times New Roman"/>
          <w:sz w:val="24"/>
          <w:shd w:val="clear" w:color="auto" w:fill="FFFFFF"/>
        </w:rPr>
        <w:t>искусства</w:t>
      </w:r>
      <w:r w:rsidR="00CE685C" w:rsidRPr="00205D98">
        <w:rPr>
          <w:rFonts w:ascii="Times New Roman" w:hAnsi="Times New Roman" w:cs="Times New Roman"/>
          <w:sz w:val="24"/>
          <w:shd w:val="clear" w:color="auto" w:fill="FFFFFF"/>
        </w:rPr>
        <w:t>,</w:t>
      </w:r>
      <w:r w:rsidR="002A19AB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CE685C" w:rsidRPr="00205D98">
        <w:rPr>
          <w:rFonts w:ascii="Times New Roman" w:hAnsi="Times New Roman" w:cs="Times New Roman"/>
          <w:sz w:val="24"/>
          <w:shd w:val="clear" w:color="auto" w:fill="FFFFFF"/>
        </w:rPr>
        <w:t>все произведения –</w:t>
      </w:r>
      <w:r w:rsidR="00AB7C59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CE685C" w:rsidRPr="00205D98">
        <w:rPr>
          <w:rFonts w:ascii="Times New Roman" w:hAnsi="Times New Roman" w:cs="Times New Roman"/>
          <w:sz w:val="24"/>
          <w:shd w:val="clear" w:color="auto" w:fill="FFFFFF"/>
        </w:rPr>
        <w:t>это… (</w:t>
      </w:r>
      <w:r w:rsidR="00205D98" w:rsidRPr="00205D98">
        <w:rPr>
          <w:rFonts w:ascii="Times New Roman" w:hAnsi="Times New Roman" w:cs="Times New Roman"/>
          <w:b/>
          <w:sz w:val="24"/>
          <w:shd w:val="clear" w:color="auto" w:fill="FFFFFF"/>
        </w:rPr>
        <w:t>Задание:</w:t>
      </w:r>
      <w:r w:rsidR="00205D98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CE685C" w:rsidRPr="00205D98">
        <w:rPr>
          <w:rFonts w:ascii="Times New Roman" w:hAnsi="Times New Roman" w:cs="Times New Roman"/>
          <w:sz w:val="24"/>
          <w:shd w:val="clear" w:color="auto" w:fill="FFFFFF"/>
        </w:rPr>
        <w:t>продолжите размышления вслух).</w:t>
      </w:r>
      <w:r w:rsidR="002A19AB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</w:p>
    <w:p w:rsidR="006443A3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(Предполагаемые о</w:t>
      </w:r>
      <w:r w:rsidR="006443A3" w:rsidRPr="00205D98">
        <w:rPr>
          <w:rFonts w:ascii="Times New Roman" w:hAnsi="Times New Roman" w:cs="Times New Roman"/>
          <w:sz w:val="24"/>
          <w:shd w:val="clear" w:color="auto" w:fill="FFFFFF"/>
        </w:rPr>
        <w:t>твет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ы: </w:t>
      </w:r>
      <w:r w:rsidR="006443A3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Это произведения, которые были созданы благодаря великому дару  </w:t>
      </w:r>
      <w:r w:rsidR="00C82C0C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творчества </w:t>
      </w:r>
      <w:r w:rsidR="006443A3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мастеров </w:t>
      </w:r>
      <w:r>
        <w:rPr>
          <w:rFonts w:ascii="Times New Roman" w:hAnsi="Times New Roman" w:cs="Times New Roman"/>
          <w:sz w:val="24"/>
          <w:shd w:val="clear" w:color="auto" w:fill="FFFFFF"/>
        </w:rPr>
        <w:t>искусства).</w:t>
      </w:r>
    </w:p>
    <w:p w:rsidR="00205D98" w:rsidRP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F01B6" w:rsidRDefault="00DF01B6" w:rsidP="00DF01B6">
      <w:pPr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65F9EDC">
            <wp:extent cx="1451995" cy="1790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12" cy="179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32C2">
        <w:rPr>
          <w:rFonts w:ascii="Verdana" w:hAnsi="Verdana"/>
          <w:noProof/>
          <w:color w:val="000000"/>
          <w:shd w:val="clear" w:color="auto" w:fill="FFFFFF"/>
          <w:lang w:eastAsia="ru-RU"/>
        </w:rPr>
        <w:t xml:space="preserve">    </w:t>
      </w: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1C66B13" wp14:editId="540678F0">
            <wp:extent cx="1392565" cy="1790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30" cy="1803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32C2">
        <w:rPr>
          <w:rFonts w:ascii="Verdana" w:hAnsi="Verdana"/>
          <w:noProof/>
          <w:color w:val="000000"/>
          <w:shd w:val="clear" w:color="auto" w:fill="FFFFFF"/>
          <w:lang w:eastAsia="ru-RU"/>
        </w:rPr>
        <w:t xml:space="preserve">     </w:t>
      </w: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64D573F" wp14:editId="6018D132">
            <wp:extent cx="1209675" cy="1784586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838" cy="179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063" w:rsidRDefault="00DF01B6" w:rsidP="006332C2">
      <w:pPr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F8C5FEC">
            <wp:extent cx="1306547" cy="1641921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143" cy="164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32C2">
        <w:rPr>
          <w:rFonts w:ascii="Verdana" w:hAnsi="Verdana"/>
          <w:color w:val="000000"/>
          <w:shd w:val="clear" w:color="auto" w:fill="FFFFFF"/>
        </w:rPr>
        <w:t xml:space="preserve">   </w:t>
      </w:r>
      <w:r w:rsidRPr="00DF01B6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B1856CF" wp14:editId="2FC719AB">
            <wp:extent cx="1371337" cy="1636550"/>
            <wp:effectExtent l="0" t="0" r="635" b="1905"/>
            <wp:docPr id="30" name="Рисунок 30" descr="ÐÐ°ÑÑÐ¸Ð½ÐºÐ¸ Ð¿Ð¾ Ð·Ð°Ð¿ÑÐ¾ÑÑ ÑÐ»ÑÐ´Ð°Ñ ÑÑÐ·Ð°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Ð°ÑÑÐ¸Ð½ÐºÐ¸ Ð¿Ð¾ Ð·Ð°Ð¿ÑÐ¾ÑÑ ÑÐ»ÑÐ´Ð°Ñ ÑÑÐ·Ð°Ð½Ð¾Ð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97" cy="16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59" w:rsidRP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В з</w:t>
      </w:r>
      <w:r w:rsidR="00BA7520" w:rsidRPr="00205D98">
        <w:rPr>
          <w:rFonts w:ascii="Times New Roman" w:hAnsi="Times New Roman" w:cs="Times New Roman"/>
          <w:b/>
          <w:sz w:val="24"/>
          <w:shd w:val="clear" w:color="auto" w:fill="FFFFFF"/>
        </w:rPr>
        <w:t>аключ</w:t>
      </w: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ении </w:t>
      </w:r>
      <w:r w:rsidRPr="00205D98">
        <w:rPr>
          <w:rFonts w:ascii="Times New Roman" w:hAnsi="Times New Roman" w:cs="Times New Roman"/>
          <w:sz w:val="24"/>
          <w:shd w:val="clear" w:color="auto" w:fill="FFFFFF"/>
        </w:rPr>
        <w:t>обучающиеся</w:t>
      </w:r>
      <w:r w:rsidR="002A19AB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 читают  по строкам с</w:t>
      </w:r>
      <w:r w:rsidR="00CE685C" w:rsidRPr="00205D98">
        <w:rPr>
          <w:rFonts w:ascii="Times New Roman" w:hAnsi="Times New Roman" w:cs="Times New Roman"/>
          <w:sz w:val="24"/>
          <w:shd w:val="clear" w:color="auto" w:fill="FFFFFF"/>
        </w:rPr>
        <w:t>тихи Эльдара Рязанова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(Приложение)</w:t>
      </w:r>
      <w:r w:rsidR="00BA7520" w:rsidRPr="00205D98">
        <w:rPr>
          <w:rFonts w:ascii="Times New Roman" w:hAnsi="Times New Roman" w:cs="Times New Roman"/>
          <w:sz w:val="24"/>
          <w:shd w:val="clear" w:color="auto" w:fill="FFFFFF"/>
        </w:rPr>
        <w:t>, им предлагается создать  творческую компо</w:t>
      </w:r>
      <w:r w:rsidR="00342C5F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зицию по строчкам стихотворения </w:t>
      </w:r>
      <w:r w:rsidR="00AB7C59" w:rsidRPr="00205D98">
        <w:rPr>
          <w:rFonts w:ascii="Times New Roman" w:hAnsi="Times New Roman" w:cs="Times New Roman"/>
          <w:sz w:val="24"/>
          <w:shd w:val="clear" w:color="auto" w:fill="FFFFFF"/>
        </w:rPr>
        <w:t>(раздаточный материал на столах)</w:t>
      </w:r>
      <w:r w:rsidR="00342C5F" w:rsidRPr="00205D98">
        <w:rPr>
          <w:rFonts w:ascii="Times New Roman" w:hAnsi="Times New Roman" w:cs="Times New Roman"/>
          <w:sz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342C5F" w:rsidRPr="00205D98">
        <w:rPr>
          <w:rFonts w:ascii="Times New Roman" w:hAnsi="Times New Roman" w:cs="Times New Roman"/>
          <w:sz w:val="24"/>
          <w:shd w:val="clear" w:color="auto" w:fill="FFFFFF"/>
        </w:rPr>
        <w:t>При необходимос</w:t>
      </w:r>
      <w:r>
        <w:rPr>
          <w:rFonts w:ascii="Times New Roman" w:hAnsi="Times New Roman" w:cs="Times New Roman"/>
          <w:sz w:val="24"/>
          <w:shd w:val="clear" w:color="auto" w:fill="FFFFFF"/>
        </w:rPr>
        <w:t>ти работу можно продолжить дома.</w:t>
      </w:r>
    </w:p>
    <w:p w:rsidR="00342C5F" w:rsidRDefault="00342C5F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right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right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Default="00205D98" w:rsidP="00205D98">
      <w:pPr>
        <w:pStyle w:val="a7"/>
        <w:jc w:val="right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lastRenderedPageBreak/>
        <w:t>Приложение</w:t>
      </w:r>
    </w:p>
    <w:p w:rsid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05D98" w:rsidRPr="00205D98" w:rsidRDefault="00205D98" w:rsidP="00205D98">
      <w:pPr>
        <w:pStyle w:val="a7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***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Хочется лёгкого, светлого, нежного,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раннего, хрупкого и пустопорожнего,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и безрассудного, и безмятежного,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напрочь забытого и невозможного.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Хочется рухнуть в траву не помятую,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в небо уставить глаза завидущие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и окунуться в цветочные запахи,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и без конца обожать всё живущее.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Хочется милой наивной мелодии,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Воздух глотать, словно ягоды спелые,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чтоб сумасбродно душа колобродила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и чтобы сердце неслось ошалелое.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Хочется встретиться с тем, что утрачено,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хоть на мгновенье упасть в это дальнее…</w:t>
      </w:r>
    </w:p>
    <w:p w:rsidR="00CE685C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Только за всё, что промчалось, заплачено,</w:t>
      </w:r>
    </w:p>
    <w:p w:rsidR="006332C2" w:rsidRPr="00205D98" w:rsidRDefault="00CE685C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205D98">
        <w:rPr>
          <w:rFonts w:ascii="Times New Roman" w:hAnsi="Times New Roman" w:cs="Times New Roman"/>
          <w:sz w:val="24"/>
          <w:shd w:val="clear" w:color="auto" w:fill="FFFFFF"/>
        </w:rPr>
        <w:t>и остаётся</w:t>
      </w:r>
      <w:r w:rsidR="002A19AB" w:rsidRPr="00205D98">
        <w:rPr>
          <w:rFonts w:ascii="Times New Roman" w:hAnsi="Times New Roman" w:cs="Times New Roman"/>
          <w:sz w:val="24"/>
          <w:shd w:val="clear" w:color="auto" w:fill="FFFFFF"/>
        </w:rPr>
        <w:t xml:space="preserve">  красота созидания.</w:t>
      </w:r>
    </w:p>
    <w:p w:rsidR="00342C5F" w:rsidRPr="00205D98" w:rsidRDefault="00342C5F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342C5F" w:rsidRPr="00205D98" w:rsidRDefault="00205D98" w:rsidP="00205D98">
      <w:pPr>
        <w:pStyle w:val="a7"/>
        <w:jc w:val="right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Э. Рязанов</w:t>
      </w:r>
    </w:p>
    <w:p w:rsidR="00FA5A12" w:rsidRPr="00205D98" w:rsidRDefault="00FA5A12" w:rsidP="00205D98">
      <w:pPr>
        <w:pStyle w:val="a7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FA5A12" w:rsidRDefault="00FA5A12" w:rsidP="00CE685C">
      <w:pPr>
        <w:jc w:val="center"/>
        <w:rPr>
          <w:rFonts w:ascii="Verdana" w:hAnsi="Verdana"/>
          <w:color w:val="000000"/>
          <w:shd w:val="clear" w:color="auto" w:fill="FFFFFF"/>
        </w:rPr>
      </w:pPr>
    </w:p>
    <w:p w:rsidR="00BA7520" w:rsidRDefault="00BA7520" w:rsidP="00CE685C">
      <w:pPr>
        <w:jc w:val="center"/>
        <w:rPr>
          <w:rFonts w:ascii="Verdana" w:hAnsi="Verdana"/>
          <w:color w:val="000000"/>
          <w:shd w:val="clear" w:color="auto" w:fill="FFFFFF"/>
        </w:rPr>
      </w:pPr>
    </w:p>
    <w:p w:rsidR="00C262A2" w:rsidRDefault="00C262A2" w:rsidP="008136EF">
      <w:pPr>
        <w:rPr>
          <w:rFonts w:ascii="Verdana" w:hAnsi="Verdana"/>
          <w:color w:val="000000"/>
          <w:shd w:val="clear" w:color="auto" w:fill="FFFFFF"/>
        </w:rPr>
      </w:pPr>
    </w:p>
    <w:p w:rsidR="002D0B97" w:rsidRDefault="002D0B97" w:rsidP="008136EF">
      <w:pPr>
        <w:rPr>
          <w:rFonts w:ascii="Verdana" w:hAnsi="Verdana"/>
          <w:color w:val="000000"/>
          <w:shd w:val="clear" w:color="auto" w:fill="FFFFFF"/>
        </w:rPr>
      </w:pPr>
    </w:p>
    <w:p w:rsidR="008136EF" w:rsidRDefault="008136EF" w:rsidP="008136EF">
      <w:pPr>
        <w:rPr>
          <w:rFonts w:ascii="Verdana" w:hAnsi="Verdana"/>
          <w:color w:val="000000"/>
          <w:shd w:val="clear" w:color="auto" w:fill="FFFFFF"/>
        </w:rPr>
      </w:pPr>
    </w:p>
    <w:p w:rsidR="002B0886" w:rsidRDefault="002B0886" w:rsidP="00171C2B">
      <w:pPr>
        <w:rPr>
          <w:rFonts w:ascii="Verdana" w:hAnsi="Verdana"/>
          <w:color w:val="000000"/>
          <w:shd w:val="clear" w:color="auto" w:fill="FFFFFF"/>
        </w:rPr>
      </w:pPr>
    </w:p>
    <w:p w:rsidR="00F5150C" w:rsidRDefault="00F5150C" w:rsidP="00171C2B">
      <w:pPr>
        <w:rPr>
          <w:rFonts w:ascii="Verdana" w:hAnsi="Verdana"/>
          <w:color w:val="000000"/>
          <w:shd w:val="clear" w:color="auto" w:fill="FFFFFF"/>
        </w:rPr>
      </w:pPr>
    </w:p>
    <w:p w:rsidR="00FD15A1" w:rsidRDefault="00FD15A1" w:rsidP="005D3C4C"/>
    <w:sectPr w:rsidR="00FD15A1" w:rsidSect="006D037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230F0"/>
    <w:multiLevelType w:val="hybridMultilevel"/>
    <w:tmpl w:val="3EDAA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E1E63"/>
    <w:multiLevelType w:val="hybridMultilevel"/>
    <w:tmpl w:val="C8CA7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E163D"/>
    <w:multiLevelType w:val="hybridMultilevel"/>
    <w:tmpl w:val="9BD24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650B9"/>
    <w:multiLevelType w:val="hybridMultilevel"/>
    <w:tmpl w:val="15F48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7D15A7"/>
    <w:multiLevelType w:val="hybridMultilevel"/>
    <w:tmpl w:val="9E64C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496"/>
    <w:rsid w:val="00005342"/>
    <w:rsid w:val="00063560"/>
    <w:rsid w:val="0007093E"/>
    <w:rsid w:val="00110DAB"/>
    <w:rsid w:val="00171C2B"/>
    <w:rsid w:val="001B5927"/>
    <w:rsid w:val="001F5764"/>
    <w:rsid w:val="00205D98"/>
    <w:rsid w:val="0024522B"/>
    <w:rsid w:val="00261513"/>
    <w:rsid w:val="00263063"/>
    <w:rsid w:val="00273B5C"/>
    <w:rsid w:val="0027455D"/>
    <w:rsid w:val="002A19AB"/>
    <w:rsid w:val="002B0886"/>
    <w:rsid w:val="002C483C"/>
    <w:rsid w:val="002D0B97"/>
    <w:rsid w:val="0032384F"/>
    <w:rsid w:val="00342C5F"/>
    <w:rsid w:val="003B25E0"/>
    <w:rsid w:val="00417466"/>
    <w:rsid w:val="005C0980"/>
    <w:rsid w:val="005D3C4C"/>
    <w:rsid w:val="00630C27"/>
    <w:rsid w:val="006332C2"/>
    <w:rsid w:val="006443A3"/>
    <w:rsid w:val="006536B3"/>
    <w:rsid w:val="006C5A94"/>
    <w:rsid w:val="006D0379"/>
    <w:rsid w:val="006F073F"/>
    <w:rsid w:val="00740A6E"/>
    <w:rsid w:val="0078335D"/>
    <w:rsid w:val="00791612"/>
    <w:rsid w:val="007C7B54"/>
    <w:rsid w:val="007D434B"/>
    <w:rsid w:val="008136EF"/>
    <w:rsid w:val="008642B5"/>
    <w:rsid w:val="008B318E"/>
    <w:rsid w:val="008D0DA6"/>
    <w:rsid w:val="0096536E"/>
    <w:rsid w:val="009A3537"/>
    <w:rsid w:val="00A5357F"/>
    <w:rsid w:val="00A70A54"/>
    <w:rsid w:val="00AA0496"/>
    <w:rsid w:val="00AA46C6"/>
    <w:rsid w:val="00AB7C59"/>
    <w:rsid w:val="00AD2B09"/>
    <w:rsid w:val="00B61457"/>
    <w:rsid w:val="00B67EE5"/>
    <w:rsid w:val="00B910DA"/>
    <w:rsid w:val="00BA7520"/>
    <w:rsid w:val="00C262A2"/>
    <w:rsid w:val="00C82C0C"/>
    <w:rsid w:val="00C90EB9"/>
    <w:rsid w:val="00CB7435"/>
    <w:rsid w:val="00CE685C"/>
    <w:rsid w:val="00D26119"/>
    <w:rsid w:val="00DF01B6"/>
    <w:rsid w:val="00E42B78"/>
    <w:rsid w:val="00E61203"/>
    <w:rsid w:val="00E71792"/>
    <w:rsid w:val="00ED4A30"/>
    <w:rsid w:val="00F5150C"/>
    <w:rsid w:val="00F95B04"/>
    <w:rsid w:val="00FA5A12"/>
    <w:rsid w:val="00FD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C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7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7093E"/>
    <w:pPr>
      <w:ind w:left="720"/>
      <w:contextualSpacing/>
    </w:pPr>
  </w:style>
  <w:style w:type="paragraph" w:styleId="a7">
    <w:name w:val="No Spacing"/>
    <w:uiPriority w:val="1"/>
    <w:qFormat/>
    <w:rsid w:val="006D03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C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7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7093E"/>
    <w:pPr>
      <w:ind w:left="720"/>
      <w:contextualSpacing/>
    </w:pPr>
  </w:style>
  <w:style w:type="paragraph" w:styleId="a7">
    <w:name w:val="No Spacing"/>
    <w:uiPriority w:val="1"/>
    <w:qFormat/>
    <w:rsid w:val="006D03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1865</Words>
  <Characters>10634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2018-04-06T04:43:00Z</cp:lastPrinted>
  <dcterms:created xsi:type="dcterms:W3CDTF">2018-05-05T17:04:00Z</dcterms:created>
  <dcterms:modified xsi:type="dcterms:W3CDTF">2018-05-05T18:03:00Z</dcterms:modified>
</cp:coreProperties>
</file>