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D6BDB" w:rsidRDefault="0027571D" w:rsidP="00DD6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24">
        <w:object w:dxaOrig="8378" w:dyaOrig="14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9.25pt;height:718.5pt" o:ole="">
            <v:imagedata r:id="rId5" o:title=""/>
          </v:shape>
          <o:OLEObject Type="Embed" ProgID="Word.Document.12" ShapeID="_x0000_i1030" DrawAspect="Content" ObjectID="_1568533587" r:id="rId6">
            <o:FieldCodes>\s</o:FieldCodes>
          </o:OLEObject>
        </w:object>
      </w:r>
      <w:bookmarkEnd w:id="0"/>
      <w:r w:rsidR="00CB41A3" w:rsidRPr="00CB4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1A3" w:rsidRPr="00137CF7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преемственности</w:t>
      </w:r>
      <w:r w:rsidR="00DD6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1A3" w:rsidRPr="00137CF7" w:rsidRDefault="00CB41A3" w:rsidP="00DD6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CF7">
        <w:rPr>
          <w:rFonts w:ascii="Times New Roman" w:hAnsi="Times New Roman" w:cs="Times New Roman"/>
          <w:b/>
          <w:sz w:val="28"/>
          <w:szCs w:val="28"/>
        </w:rPr>
        <w:t>начальной школы и детского сада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37CF7">
        <w:rPr>
          <w:rFonts w:ascii="Times New Roman" w:hAnsi="Times New Roman" w:cs="Times New Roman"/>
          <w:sz w:val="28"/>
          <w:szCs w:val="28"/>
        </w:rPr>
        <w:t>осуществление непрерывности в воспитании и образовании детей дошкольного и младшего школьного возраста для успешной адаптации при переходе из детского сада в начальную школу.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CF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sz w:val="28"/>
          <w:szCs w:val="28"/>
        </w:rPr>
        <w:t>Согласовать цели и задачи дошкольного и школьного начального образования.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sz w:val="28"/>
          <w:szCs w:val="28"/>
        </w:rPr>
        <w:t>Создать психолого – 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sz w:val="28"/>
          <w:szCs w:val="28"/>
        </w:rPr>
        <w:t xml:space="preserve">Обеспечить условия для реализации плавного перехода </w:t>
      </w:r>
      <w:r w:rsidR="00727AF6">
        <w:rPr>
          <w:rFonts w:ascii="Times New Roman" w:hAnsi="Times New Roman" w:cs="Times New Roman"/>
          <w:sz w:val="28"/>
          <w:szCs w:val="28"/>
        </w:rPr>
        <w:t>воспитанников</w:t>
      </w:r>
      <w:r w:rsidRPr="00137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C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7CF7">
        <w:rPr>
          <w:rFonts w:ascii="Times New Roman" w:hAnsi="Times New Roman" w:cs="Times New Roman"/>
          <w:sz w:val="28"/>
          <w:szCs w:val="28"/>
        </w:rPr>
        <w:t xml:space="preserve"> игровой к учебной деятельности.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sz w:val="28"/>
          <w:szCs w:val="28"/>
        </w:rPr>
        <w:t>Преемственность учебных планов и программ дошкольного и школьного начального образования.</w:t>
      </w: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ind w:firstLine="709"/>
        <w:jc w:val="center"/>
        <w:rPr>
          <w:b/>
          <w:sz w:val="36"/>
        </w:rPr>
      </w:pPr>
    </w:p>
    <w:p w:rsidR="00CB41A3" w:rsidRDefault="00CB41A3" w:rsidP="00CB41A3">
      <w:pPr>
        <w:spacing w:after="0"/>
        <w:rPr>
          <w:b/>
          <w:sz w:val="36"/>
        </w:rPr>
      </w:pPr>
    </w:p>
    <w:p w:rsidR="00CB41A3" w:rsidRPr="00137CF7" w:rsidRDefault="00CB41A3" w:rsidP="00CB41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C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sz w:val="28"/>
          <w:szCs w:val="28"/>
        </w:rPr>
        <w:t xml:space="preserve">Поступление в школу – переломный момент в жизни ребёнка. С него начинается этап в развитии ребёнка: ему предстоит осваивать новые формы деятельности, вырабатывать иной стиль отношения со сверстниками и взрослыми, физиологически перестраиваться. 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sz w:val="28"/>
          <w:szCs w:val="28"/>
        </w:rPr>
        <w:t>Как же сделать так, чтобы этот процесс прошёл для ребёнка безболезненно? Мы уверены, большую помощь может оказать тесная связь детского сада и школы. Ведь часто в работе учителя и воспитателя отсутствует взаимосвязь, согласованность. В процессе своей работы воспитатель выявляет готовность ребенка к обучению в школе, способности умственной деятельности, состояние речи и особенности их социального развития. Учителю без этой информации невозможно осуществлять эффективное педагогическое воздействие на ребенка.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sz w:val="28"/>
          <w:szCs w:val="28"/>
        </w:rPr>
        <w:t xml:space="preserve"> Поэтому совместная целенаправленная работа воспитателя и учителя даст возможность детям с разным уровнем подготовленности, с разным уровнем развития чувствовать себя комфортно при поступлении в начальную школу, и каждому ребенку продвигаться своим темпом.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sz w:val="28"/>
          <w:szCs w:val="28"/>
        </w:rPr>
        <w:t>Разный стиль отношения воспитателя к детям по-разному сказывается на их привыкании к школе, на поведение, его отношение к делу, к учителю. Большое значение при этом играет преемственность стиля отношений к ребёнку воспитателя и учителя, что является благоприятным условием для уверенности в своих силах. Проникновения доверия к учителю, включения в учёбу с желанием, радостью.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sz w:val="28"/>
          <w:szCs w:val="28"/>
        </w:rPr>
        <w:t>Часто в школу приходят дети читающие, считающие,  но не умеющие наблюдать, сравнивать. Недостаточно развито внимание детей, образное мышление, умения выполнять элементарные речевые творческие задания. Недостаточное внимание уделяется физическому развитию, охране и укреплению их здоровья.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sz w:val="28"/>
          <w:szCs w:val="28"/>
        </w:rPr>
        <w:t xml:space="preserve">Чтобы этого избежать, необходимо изменить целевые ориентиры образовательной деятельности в процессе дошкольной подготовки. Не содержательные, а развивающие компоненты должны доминировать при формировании мышления детей. 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sz w:val="28"/>
          <w:szCs w:val="28"/>
        </w:rPr>
        <w:t>Приоритетной формой организации и проведения занятий с детьми – дошкольниками является игра – ведущий в этом возрасте вид деятельности, создающий наиболее благоприятные условия для  психического и личностного развития ребёнка, поскольку в процессе игры он сам стремится научиться тому, чего ещё не умеет.</w:t>
      </w:r>
    </w:p>
    <w:p w:rsidR="00CB41A3" w:rsidRPr="00137CF7" w:rsidRDefault="00CB41A3" w:rsidP="00CB4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CF7">
        <w:rPr>
          <w:rFonts w:ascii="Times New Roman" w:hAnsi="Times New Roman" w:cs="Times New Roman"/>
          <w:sz w:val="28"/>
          <w:szCs w:val="28"/>
        </w:rPr>
        <w:lastRenderedPageBreak/>
        <w:t>Вся работа с детьми дошкольного и младшего школьного возраста должна исходить из принципа «не навреди» и быть направленной на сохранение здоровья, эмоционального благополучия и развитие индивидуальности каждого ребёнка. Данная программа поможет обеспечить эффективное поступательное развитие ребёнка, его успешный переход на следующую ступень образования.</w:t>
      </w:r>
    </w:p>
    <w:p w:rsidR="00F50724" w:rsidRDefault="00F50724"/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503"/>
        <w:gridCol w:w="2587"/>
        <w:gridCol w:w="2688"/>
        <w:gridCol w:w="1701"/>
        <w:gridCol w:w="2233"/>
      </w:tblGrid>
      <w:tr w:rsidR="0097139D" w:rsidTr="00942EAB">
        <w:tc>
          <w:tcPr>
            <w:tcW w:w="503" w:type="dxa"/>
          </w:tcPr>
          <w:p w:rsidR="006748E0" w:rsidRPr="006748E0" w:rsidRDefault="006748E0">
            <w:pPr>
              <w:rPr>
                <w:rFonts w:ascii="Times New Roman" w:hAnsi="Times New Roman" w:cs="Times New Roman"/>
                <w:sz w:val="28"/>
              </w:rPr>
            </w:pPr>
            <w:r w:rsidRPr="006748E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87" w:type="dxa"/>
          </w:tcPr>
          <w:p w:rsidR="006748E0" w:rsidRPr="006748E0" w:rsidRDefault="006748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2688" w:type="dxa"/>
          </w:tcPr>
          <w:p w:rsidR="006748E0" w:rsidRPr="006748E0" w:rsidRDefault="006748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мероприятия</w:t>
            </w:r>
          </w:p>
        </w:tc>
        <w:tc>
          <w:tcPr>
            <w:tcW w:w="1701" w:type="dxa"/>
          </w:tcPr>
          <w:p w:rsidR="006748E0" w:rsidRPr="006748E0" w:rsidRDefault="006748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2233" w:type="dxa"/>
          </w:tcPr>
          <w:p w:rsidR="006748E0" w:rsidRPr="006748E0" w:rsidRDefault="006748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97139D" w:rsidTr="00942EAB">
        <w:tc>
          <w:tcPr>
            <w:tcW w:w="503" w:type="dxa"/>
          </w:tcPr>
          <w:p w:rsidR="006748E0" w:rsidRPr="006748E0" w:rsidRDefault="00481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87" w:type="dxa"/>
          </w:tcPr>
          <w:p w:rsidR="006748E0" w:rsidRPr="006748E0" w:rsidRDefault="00481302" w:rsidP="00DB2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Встреча руководителя ШМО начальных классов и </w:t>
            </w:r>
            <w:r w:rsidR="00DB20B3">
              <w:rPr>
                <w:rFonts w:ascii="Times New Roman" w:hAnsi="Times New Roman" w:cs="Times New Roman"/>
                <w:sz w:val="28"/>
              </w:rPr>
              <w:t xml:space="preserve">старших воспитателей </w:t>
            </w:r>
            <w:r>
              <w:rPr>
                <w:rFonts w:ascii="Times New Roman" w:hAnsi="Times New Roman" w:cs="Times New Roman"/>
                <w:sz w:val="28"/>
              </w:rPr>
              <w:t xml:space="preserve">ДОУ </w:t>
            </w:r>
          </w:p>
        </w:tc>
        <w:tc>
          <w:tcPr>
            <w:tcW w:w="2688" w:type="dxa"/>
          </w:tcPr>
          <w:p w:rsidR="006748E0" w:rsidRPr="006748E0" w:rsidRDefault="004813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Скорректировать план совместной работы школы и детского сада</w:t>
            </w:r>
          </w:p>
        </w:tc>
        <w:tc>
          <w:tcPr>
            <w:tcW w:w="1701" w:type="dxa"/>
          </w:tcPr>
          <w:p w:rsidR="006748E0" w:rsidRPr="006748E0" w:rsidRDefault="001344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233" w:type="dxa"/>
          </w:tcPr>
          <w:p w:rsidR="006748E0" w:rsidRDefault="004813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ШМО</w:t>
            </w:r>
          </w:p>
          <w:p w:rsidR="00481302" w:rsidRDefault="00DB2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методист отделений</w:t>
            </w:r>
          </w:p>
          <w:p w:rsidR="00DB20B3" w:rsidRPr="006748E0" w:rsidRDefault="00DB2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 воспитатели ДОУ</w:t>
            </w:r>
          </w:p>
        </w:tc>
      </w:tr>
      <w:tr w:rsidR="00C9108F" w:rsidTr="00942EAB">
        <w:tc>
          <w:tcPr>
            <w:tcW w:w="503" w:type="dxa"/>
          </w:tcPr>
          <w:p w:rsidR="00C9108F" w:rsidRPr="006748E0" w:rsidRDefault="00C910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87" w:type="dxa"/>
          </w:tcPr>
          <w:p w:rsidR="00C9108F" w:rsidRDefault="00C9108F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совместного родительского собрания «Подготовка к школе в системе «детский сад – семья - школа»»</w:t>
            </w:r>
          </w:p>
          <w:p w:rsidR="00C9108F" w:rsidRPr="006748E0" w:rsidRDefault="00C9108F" w:rsidP="00BC45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C9108F" w:rsidRDefault="00C9108F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обучению детей в школе своего района.</w:t>
            </w:r>
          </w:p>
          <w:p w:rsidR="00C9108F" w:rsidRPr="006748E0" w:rsidRDefault="00C9108F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Сформулировать задачи детского сада и семьи в подготовке детей к школе. Обозначить требования учителей к уровню подготовки выпускников детских садов к обучению в школе.</w:t>
            </w:r>
          </w:p>
        </w:tc>
        <w:tc>
          <w:tcPr>
            <w:tcW w:w="1701" w:type="dxa"/>
          </w:tcPr>
          <w:p w:rsidR="00C9108F" w:rsidRPr="006748E0" w:rsidRDefault="00C9108F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233" w:type="dxa"/>
          </w:tcPr>
          <w:p w:rsidR="00C9108F" w:rsidRDefault="00C9108F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подготовительных групп</w:t>
            </w:r>
          </w:p>
          <w:p w:rsidR="00C9108F" w:rsidRDefault="00C9108F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ДОУ</w:t>
            </w:r>
            <w:r w:rsidRPr="00E031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08F" w:rsidRDefault="00C9108F" w:rsidP="00BC4567">
            <w:pPr>
              <w:rPr>
                <w:rFonts w:ascii="Times New Roman" w:hAnsi="Times New Roman" w:cs="Times New Roman"/>
                <w:sz w:val="28"/>
              </w:rPr>
            </w:pPr>
            <w:r w:rsidRPr="00E0317F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0317F">
              <w:rPr>
                <w:rFonts w:ascii="Times New Roman" w:hAnsi="Times New Roman" w:cs="Times New Roman"/>
                <w:sz w:val="28"/>
              </w:rPr>
              <w:t>-х классов</w:t>
            </w:r>
          </w:p>
          <w:p w:rsidR="00C9108F" w:rsidRDefault="00C9108F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школы</w:t>
            </w:r>
          </w:p>
          <w:p w:rsidR="00C9108F" w:rsidRPr="006748E0" w:rsidRDefault="00C9108F" w:rsidP="00BC45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108F" w:rsidTr="00942EAB">
        <w:tc>
          <w:tcPr>
            <w:tcW w:w="503" w:type="dxa"/>
          </w:tcPr>
          <w:p w:rsidR="00C9108F" w:rsidRPr="006748E0" w:rsidRDefault="00C910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87" w:type="dxa"/>
          </w:tcPr>
          <w:p w:rsidR="00C9108F" w:rsidRPr="006748E0" w:rsidRDefault="00C910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списков будущих первоклассников</w:t>
            </w:r>
          </w:p>
        </w:tc>
        <w:tc>
          <w:tcPr>
            <w:tcW w:w="2688" w:type="dxa"/>
          </w:tcPr>
          <w:p w:rsidR="00C9108F" w:rsidRPr="006748E0" w:rsidRDefault="00C910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Уточнить списки будущих первоклассников</w:t>
            </w:r>
          </w:p>
        </w:tc>
        <w:tc>
          <w:tcPr>
            <w:tcW w:w="1701" w:type="dxa"/>
          </w:tcPr>
          <w:p w:rsidR="00C9108F" w:rsidRDefault="00C910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C9108F" w:rsidRDefault="00C910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DB20B3" w:rsidRPr="006748E0" w:rsidRDefault="00DB2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233" w:type="dxa"/>
          </w:tcPr>
          <w:p w:rsidR="00C9108F" w:rsidRDefault="00C9108F" w:rsidP="004813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ШМО</w:t>
            </w:r>
          </w:p>
          <w:p w:rsidR="00C9108F" w:rsidRPr="006748E0" w:rsidRDefault="00C910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108F" w:rsidTr="00942EAB">
        <w:tc>
          <w:tcPr>
            <w:tcW w:w="503" w:type="dxa"/>
          </w:tcPr>
          <w:p w:rsidR="00C9108F" w:rsidRPr="006748E0" w:rsidRDefault="00CB3A81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87" w:type="dxa"/>
          </w:tcPr>
          <w:p w:rsidR="00C9108F" w:rsidRPr="006748E0" w:rsidRDefault="00C9108F" w:rsidP="00DB2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воспитателями уроков в школе. Круглый стол «</w:t>
            </w:r>
            <w:r w:rsidR="00DB20B3">
              <w:rPr>
                <w:rFonts w:ascii="Times New Roman" w:hAnsi="Times New Roman" w:cs="Times New Roman"/>
                <w:sz w:val="28"/>
              </w:rPr>
              <w:t>Языковое развитие в ДОУ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88" w:type="dxa"/>
          </w:tcPr>
          <w:p w:rsidR="00C9108F" w:rsidRPr="006748E0" w:rsidRDefault="00C910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воспитателей ДОУ с методами и приёмами, применяемыми на различных уроках учителями начальной школы</w:t>
            </w:r>
          </w:p>
        </w:tc>
        <w:tc>
          <w:tcPr>
            <w:tcW w:w="1701" w:type="dxa"/>
          </w:tcPr>
          <w:p w:rsidR="00C9108F" w:rsidRPr="006748E0" w:rsidRDefault="00C910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233" w:type="dxa"/>
          </w:tcPr>
          <w:p w:rsidR="00C9108F" w:rsidRDefault="00C9108F" w:rsidP="00E0317F">
            <w:pPr>
              <w:rPr>
                <w:rFonts w:ascii="Times New Roman" w:hAnsi="Times New Roman" w:cs="Times New Roman"/>
                <w:sz w:val="28"/>
              </w:rPr>
            </w:pPr>
            <w:r w:rsidRPr="00E0317F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E0317F">
              <w:rPr>
                <w:rFonts w:ascii="Times New Roman" w:hAnsi="Times New Roman" w:cs="Times New Roman"/>
                <w:sz w:val="28"/>
              </w:rPr>
              <w:t>-х классов</w:t>
            </w:r>
          </w:p>
          <w:p w:rsidR="00C9108F" w:rsidRDefault="00C9108F" w:rsidP="00E03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подготовительных групп</w:t>
            </w:r>
          </w:p>
          <w:p w:rsidR="00C9108F" w:rsidRPr="006748E0" w:rsidRDefault="00C9108F" w:rsidP="00E031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ДОУ</w:t>
            </w:r>
            <w:r w:rsidR="00EE5734">
              <w:rPr>
                <w:rFonts w:ascii="Times New Roman" w:hAnsi="Times New Roman" w:cs="Times New Roman"/>
                <w:sz w:val="28"/>
              </w:rPr>
              <w:t xml:space="preserve"> и школы</w:t>
            </w:r>
          </w:p>
        </w:tc>
      </w:tr>
      <w:tr w:rsidR="00972698" w:rsidTr="00942EAB">
        <w:tc>
          <w:tcPr>
            <w:tcW w:w="503" w:type="dxa"/>
          </w:tcPr>
          <w:p w:rsidR="00972698" w:rsidRPr="006748E0" w:rsidRDefault="00CB3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587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занятие в детском саду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формами и методами проведения занятия</w:t>
            </w:r>
          </w:p>
        </w:tc>
        <w:tc>
          <w:tcPr>
            <w:tcW w:w="1701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233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подготовительных групп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 w:rsidRPr="00E0317F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0317F">
              <w:rPr>
                <w:rFonts w:ascii="Times New Roman" w:hAnsi="Times New Roman" w:cs="Times New Roman"/>
                <w:sz w:val="28"/>
              </w:rPr>
              <w:t>-х классов</w:t>
            </w:r>
          </w:p>
        </w:tc>
      </w:tr>
      <w:tr w:rsidR="00972698" w:rsidTr="00942EAB">
        <w:trPr>
          <w:trHeight w:val="5152"/>
        </w:trPr>
        <w:tc>
          <w:tcPr>
            <w:tcW w:w="503" w:type="dxa"/>
          </w:tcPr>
          <w:p w:rsidR="00972698" w:rsidRDefault="00CB3A81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87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открытых дверей в школе.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школу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Приглашение детей подготовительных групп на школьный праздник «Прощай, Азбука!»</w:t>
            </w:r>
          </w:p>
        </w:tc>
        <w:tc>
          <w:tcPr>
            <w:tcW w:w="2688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со школой</w:t>
            </w:r>
          </w:p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для будущего выпускника детского сада условия возникновения желания учиться в школе.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для обучающихся 1-х классов условия возникновения гордости быть учеником.</w:t>
            </w:r>
          </w:p>
        </w:tc>
        <w:tc>
          <w:tcPr>
            <w:tcW w:w="1701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подготовительных групп</w:t>
            </w:r>
          </w:p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 w:rsidRPr="00E0317F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0317F">
              <w:rPr>
                <w:rFonts w:ascii="Times New Roman" w:hAnsi="Times New Roman" w:cs="Times New Roman"/>
                <w:sz w:val="28"/>
              </w:rPr>
              <w:t xml:space="preserve">-х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1-х </w:t>
            </w:r>
            <w:r w:rsidRPr="00E0317F">
              <w:rPr>
                <w:rFonts w:ascii="Times New Roman" w:hAnsi="Times New Roman" w:cs="Times New Roman"/>
                <w:sz w:val="28"/>
              </w:rPr>
              <w:t>классов</w:t>
            </w:r>
          </w:p>
        </w:tc>
      </w:tr>
      <w:tr w:rsidR="00972698" w:rsidTr="00942EAB">
        <w:tc>
          <w:tcPr>
            <w:tcW w:w="503" w:type="dxa"/>
          </w:tcPr>
          <w:p w:rsidR="00972698" w:rsidRDefault="00CB3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87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занятие в детском саду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методикой преподавания, формами и методами проведения занятия</w:t>
            </w:r>
          </w:p>
        </w:tc>
        <w:tc>
          <w:tcPr>
            <w:tcW w:w="1701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233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подготовительных групп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2698" w:rsidTr="00942EAB">
        <w:tc>
          <w:tcPr>
            <w:tcW w:w="503" w:type="dxa"/>
          </w:tcPr>
          <w:p w:rsidR="00972698" w:rsidRDefault="00CB3A81" w:rsidP="009726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87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школы будущего первоклассника «Ступени детства»</w:t>
            </w:r>
          </w:p>
        </w:tc>
        <w:tc>
          <w:tcPr>
            <w:tcW w:w="2688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условий для личностного развития ребёнка. Обеспечение успешной адаптации к обучению в школе, желания учиться и развиваться</w:t>
            </w:r>
          </w:p>
        </w:tc>
        <w:tc>
          <w:tcPr>
            <w:tcW w:w="1701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2233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 w:rsidRPr="00E0317F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0317F">
              <w:rPr>
                <w:rFonts w:ascii="Times New Roman" w:hAnsi="Times New Roman" w:cs="Times New Roman"/>
                <w:sz w:val="28"/>
              </w:rPr>
              <w:t>-х классов</w:t>
            </w:r>
          </w:p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Психолог, логопед. 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школы</w:t>
            </w:r>
          </w:p>
        </w:tc>
      </w:tr>
      <w:tr w:rsidR="00972698" w:rsidTr="00942EAB">
        <w:tc>
          <w:tcPr>
            <w:tcW w:w="503" w:type="dxa"/>
          </w:tcPr>
          <w:p w:rsidR="00972698" w:rsidRDefault="00CB3A81" w:rsidP="009726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87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диагностики по определению школьной зрелости при поступлении в школу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Выявить уровень школьной зрелости у воспитанников подготовительных групп. Наметить пути формирования развития школьно – значимых функций для тех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воспитанников подготовительных групп, у которых низкий уровень зрелости</w:t>
            </w:r>
          </w:p>
        </w:tc>
        <w:tc>
          <w:tcPr>
            <w:tcW w:w="1701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май</w:t>
            </w:r>
          </w:p>
        </w:tc>
        <w:tc>
          <w:tcPr>
            <w:tcW w:w="2233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подготовительных групп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72698" w:rsidTr="00942EAB">
        <w:tc>
          <w:tcPr>
            <w:tcW w:w="503" w:type="dxa"/>
          </w:tcPr>
          <w:p w:rsidR="00972698" w:rsidRDefault="00CB3A81" w:rsidP="009726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587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стартовой диагностики </w:t>
            </w:r>
            <w:r w:rsidRPr="0097139D">
              <w:rPr>
                <w:rFonts w:ascii="Times New Roman" w:hAnsi="Times New Roman" w:cs="Times New Roman"/>
                <w:bCs/>
                <w:sz w:val="28"/>
              </w:rPr>
              <w:t>готовности первоклассников к обучению в школе</w:t>
            </w:r>
          </w:p>
        </w:tc>
        <w:tc>
          <w:tcPr>
            <w:tcW w:w="2688" w:type="dxa"/>
          </w:tcPr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Выявить уровень </w:t>
            </w:r>
            <w:r w:rsidRPr="0097139D">
              <w:rPr>
                <w:rFonts w:ascii="Times New Roman" w:hAnsi="Times New Roman" w:cs="Times New Roman"/>
                <w:bCs/>
                <w:sz w:val="28"/>
              </w:rPr>
              <w:t>готовности первоклассников к обучению в школе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</w:p>
        </w:tc>
        <w:tc>
          <w:tcPr>
            <w:tcW w:w="1701" w:type="dxa"/>
          </w:tcPr>
          <w:p w:rsidR="00972698" w:rsidRPr="006748E0" w:rsidRDefault="00972698" w:rsidP="009726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233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 w:rsidRPr="00E0317F"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E0317F">
              <w:rPr>
                <w:rFonts w:ascii="Times New Roman" w:hAnsi="Times New Roman" w:cs="Times New Roman"/>
                <w:sz w:val="28"/>
              </w:rPr>
              <w:t>-х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72698" w:rsidRPr="006748E0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</w:t>
            </w:r>
          </w:p>
        </w:tc>
      </w:tr>
      <w:tr w:rsidR="00972698" w:rsidTr="00942EAB">
        <w:tc>
          <w:tcPr>
            <w:tcW w:w="503" w:type="dxa"/>
          </w:tcPr>
          <w:p w:rsidR="00972698" w:rsidRDefault="00CB3A81" w:rsidP="009726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87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Собрание с родителями будущих первоклассников «Ваш ребёнок идёт в школу»</w:t>
            </w:r>
          </w:p>
        </w:tc>
        <w:tc>
          <w:tcPr>
            <w:tcW w:w="2688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с особенностями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программ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которым дети будут заниматься. Подвести итоги работы программы школы будущего первоклассника «ступени детства»</w:t>
            </w:r>
          </w:p>
        </w:tc>
        <w:tc>
          <w:tcPr>
            <w:tcW w:w="1701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233" w:type="dxa"/>
          </w:tcPr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школы</w:t>
            </w:r>
          </w:p>
          <w:p w:rsidR="00972698" w:rsidRDefault="00972698" w:rsidP="00BC4567">
            <w:pPr>
              <w:rPr>
                <w:rFonts w:ascii="Times New Roman" w:hAnsi="Times New Roman" w:cs="Times New Roman"/>
                <w:sz w:val="28"/>
              </w:rPr>
            </w:pPr>
            <w:r w:rsidRPr="00E0317F">
              <w:rPr>
                <w:rFonts w:ascii="Times New Roman" w:hAnsi="Times New Roman" w:cs="Times New Roman"/>
                <w:sz w:val="28"/>
              </w:rPr>
              <w:t xml:space="preserve"> Учителя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0317F">
              <w:rPr>
                <w:rFonts w:ascii="Times New Roman" w:hAnsi="Times New Roman" w:cs="Times New Roman"/>
                <w:sz w:val="28"/>
              </w:rPr>
              <w:t>-х классов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72698" w:rsidRPr="00E0317F" w:rsidRDefault="00FA2FFA" w:rsidP="00BC4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</w:t>
            </w:r>
            <w:r w:rsidR="00972698">
              <w:rPr>
                <w:rFonts w:ascii="Times New Roman" w:hAnsi="Times New Roman" w:cs="Times New Roman"/>
                <w:sz w:val="28"/>
              </w:rPr>
              <w:t xml:space="preserve">, логопед. </w:t>
            </w:r>
          </w:p>
        </w:tc>
      </w:tr>
    </w:tbl>
    <w:p w:rsidR="008B076D" w:rsidRDefault="008B076D"/>
    <w:sectPr w:rsidR="008B076D" w:rsidSect="0096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E0"/>
    <w:rsid w:val="00021A2C"/>
    <w:rsid w:val="000B0B2C"/>
    <w:rsid w:val="00134482"/>
    <w:rsid w:val="00180EF7"/>
    <w:rsid w:val="001A246E"/>
    <w:rsid w:val="001F1D87"/>
    <w:rsid w:val="002160D5"/>
    <w:rsid w:val="0027571D"/>
    <w:rsid w:val="003076D0"/>
    <w:rsid w:val="0033753B"/>
    <w:rsid w:val="00345D65"/>
    <w:rsid w:val="00360734"/>
    <w:rsid w:val="00481302"/>
    <w:rsid w:val="00481E9B"/>
    <w:rsid w:val="005B20A0"/>
    <w:rsid w:val="00666B48"/>
    <w:rsid w:val="006748E0"/>
    <w:rsid w:val="006F37EF"/>
    <w:rsid w:val="00727AF6"/>
    <w:rsid w:val="00750FE7"/>
    <w:rsid w:val="007673BE"/>
    <w:rsid w:val="007B2EF6"/>
    <w:rsid w:val="007E6F18"/>
    <w:rsid w:val="00800322"/>
    <w:rsid w:val="008B076D"/>
    <w:rsid w:val="008D66B8"/>
    <w:rsid w:val="008E25AB"/>
    <w:rsid w:val="00902765"/>
    <w:rsid w:val="00942EAB"/>
    <w:rsid w:val="0096014A"/>
    <w:rsid w:val="0097139D"/>
    <w:rsid w:val="00972698"/>
    <w:rsid w:val="009A0741"/>
    <w:rsid w:val="00AC3E2E"/>
    <w:rsid w:val="00BA0F7F"/>
    <w:rsid w:val="00BC4567"/>
    <w:rsid w:val="00BD7990"/>
    <w:rsid w:val="00C31C9D"/>
    <w:rsid w:val="00C9108F"/>
    <w:rsid w:val="00CA057B"/>
    <w:rsid w:val="00CB3A81"/>
    <w:rsid w:val="00CB41A3"/>
    <w:rsid w:val="00CF07DC"/>
    <w:rsid w:val="00DB20B3"/>
    <w:rsid w:val="00DD6BDB"/>
    <w:rsid w:val="00E0317F"/>
    <w:rsid w:val="00EB2A56"/>
    <w:rsid w:val="00EE5734"/>
    <w:rsid w:val="00F01790"/>
    <w:rsid w:val="00F50724"/>
    <w:rsid w:val="00F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М-1</cp:lastModifiedBy>
  <cp:revision>43</cp:revision>
  <cp:lastPrinted>2015-09-17T11:05:00Z</cp:lastPrinted>
  <dcterms:created xsi:type="dcterms:W3CDTF">2014-11-18T04:11:00Z</dcterms:created>
  <dcterms:modified xsi:type="dcterms:W3CDTF">2017-10-03T06:00:00Z</dcterms:modified>
</cp:coreProperties>
</file>