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5A" w:rsidRPr="00D0203C" w:rsidRDefault="004F5D5A" w:rsidP="00D0203C">
      <w:pPr>
        <w:keepNext/>
        <w:ind w:firstLine="0"/>
        <w:outlineLvl w:val="5"/>
        <w:rPr>
          <w:rFonts w:ascii="Times New Roman" w:hAnsi="Times New Roman"/>
          <w:b/>
          <w:sz w:val="52"/>
          <w:szCs w:val="52"/>
          <w:lang w:eastAsia="ru-RU"/>
        </w:rPr>
      </w:pPr>
      <w:bookmarkStart w:id="0" w:name="_GoBack"/>
      <w:bookmarkEnd w:id="0"/>
      <w:r w:rsidRPr="00D0203C">
        <w:rPr>
          <w:rFonts w:ascii="Times New Roman" w:hAnsi="Times New Roman"/>
          <w:b/>
          <w:sz w:val="52"/>
          <w:szCs w:val="52"/>
          <w:lang w:eastAsia="ru-RU"/>
        </w:rPr>
        <w:t>КОЛЛЕКТИВНЫЙ ДОГОВОР</w:t>
      </w:r>
    </w:p>
    <w:p w:rsidR="004F5D5A" w:rsidRPr="00D0203C" w:rsidRDefault="004F5D5A" w:rsidP="00D0203C">
      <w:pPr>
        <w:ind w:firstLine="0"/>
        <w:rPr>
          <w:rFonts w:ascii="Times New Roman" w:hAnsi="Times New Roman"/>
          <w:b/>
          <w:sz w:val="36"/>
          <w:szCs w:val="20"/>
          <w:lang w:eastAsia="ru-RU"/>
        </w:rPr>
      </w:pPr>
    </w:p>
    <w:p w:rsidR="004F5D5A" w:rsidRPr="00D0203C" w:rsidRDefault="004F5D5A" w:rsidP="00D0203C">
      <w:pPr>
        <w:pBdr>
          <w:bottom w:val="single" w:sz="6" w:space="1" w:color="auto"/>
        </w:pBdr>
        <w:rPr>
          <w:rFonts w:ascii="Times New Roman" w:hAnsi="Times New Roman"/>
          <w:b/>
          <w:sz w:val="28"/>
          <w:szCs w:val="28"/>
          <w:lang w:eastAsia="ru-RU"/>
        </w:rPr>
      </w:pPr>
      <w:r w:rsidRPr="00D0203C">
        <w:rPr>
          <w:rFonts w:ascii="Times New Roman" w:hAnsi="Times New Roman"/>
          <w:b/>
          <w:sz w:val="28"/>
          <w:szCs w:val="28"/>
          <w:lang w:eastAsia="ru-RU"/>
        </w:rPr>
        <w:t>Муниципального автономного общеобразовательного учреждения «Викуловская средняя общеобразовательная школа №2»</w:t>
      </w:r>
    </w:p>
    <w:p w:rsidR="004F5D5A" w:rsidRPr="00D0203C" w:rsidRDefault="004F5D5A" w:rsidP="00D0203C">
      <w:pPr>
        <w:ind w:firstLine="0"/>
        <w:rPr>
          <w:rFonts w:ascii="Times New Roman" w:hAnsi="Times New Roman"/>
          <w:sz w:val="20"/>
          <w:szCs w:val="20"/>
          <w:lang w:eastAsia="ru-RU"/>
        </w:rPr>
      </w:pPr>
      <w:r w:rsidRPr="00D0203C">
        <w:rPr>
          <w:rFonts w:ascii="Times New Roman" w:hAnsi="Times New Roman"/>
          <w:sz w:val="20"/>
          <w:szCs w:val="20"/>
          <w:lang w:eastAsia="ru-RU"/>
        </w:rPr>
        <w:t>(полное наименование  общеобразовательного учреждения в соответствии  с Уставом)</w:t>
      </w:r>
    </w:p>
    <w:p w:rsidR="004F5D5A" w:rsidRPr="00D0203C" w:rsidRDefault="004F5D5A" w:rsidP="00D0203C">
      <w:pPr>
        <w:ind w:firstLine="0"/>
        <w:jc w:val="left"/>
        <w:rPr>
          <w:rFonts w:ascii="Times New Roman" w:hAnsi="Times New Roman"/>
          <w:sz w:val="20"/>
          <w:szCs w:val="20"/>
          <w:lang w:eastAsia="ru-RU"/>
        </w:rPr>
      </w:pPr>
    </w:p>
    <w:p w:rsidR="004F5D5A" w:rsidRPr="00D0203C" w:rsidRDefault="004F5D5A" w:rsidP="00D0203C">
      <w:pPr>
        <w:ind w:firstLine="0"/>
        <w:rPr>
          <w:rFonts w:ascii="Times New Roman" w:hAnsi="Times New Roman"/>
          <w:b/>
          <w:sz w:val="36"/>
          <w:szCs w:val="36"/>
          <w:lang w:eastAsia="ru-RU"/>
        </w:rPr>
      </w:pPr>
      <w:r w:rsidRPr="00D0203C">
        <w:rPr>
          <w:rFonts w:ascii="Times New Roman" w:hAnsi="Times New Roman"/>
          <w:b/>
          <w:sz w:val="36"/>
          <w:szCs w:val="36"/>
          <w:lang w:eastAsia="ru-RU"/>
        </w:rPr>
        <w:t>на 201</w:t>
      </w:r>
      <w:r w:rsidR="005D31C0">
        <w:rPr>
          <w:rFonts w:ascii="Times New Roman" w:hAnsi="Times New Roman"/>
          <w:b/>
          <w:sz w:val="36"/>
          <w:szCs w:val="36"/>
          <w:lang w:eastAsia="ru-RU"/>
        </w:rPr>
        <w:t>6-2019</w:t>
      </w:r>
      <w:r w:rsidRPr="00D0203C">
        <w:rPr>
          <w:rFonts w:ascii="Times New Roman" w:hAnsi="Times New Roman"/>
          <w:b/>
          <w:sz w:val="36"/>
          <w:szCs w:val="36"/>
          <w:lang w:eastAsia="ru-RU"/>
        </w:rPr>
        <w:t xml:space="preserve"> годы</w:t>
      </w:r>
    </w:p>
    <w:p w:rsidR="004F5D5A" w:rsidRPr="00D0203C" w:rsidRDefault="004F5D5A" w:rsidP="00D0203C">
      <w:pPr>
        <w:ind w:firstLine="0"/>
        <w:jc w:val="left"/>
        <w:rPr>
          <w:rFonts w:ascii="Times New Roman" w:hAnsi="Times New Roman"/>
          <w:sz w:val="20"/>
          <w:szCs w:val="20"/>
          <w:lang w:eastAsia="ru-RU"/>
        </w:rPr>
      </w:pPr>
    </w:p>
    <w:p w:rsidR="004F5D5A" w:rsidRPr="00D0203C" w:rsidRDefault="004F5D5A" w:rsidP="00D0203C">
      <w:pPr>
        <w:ind w:firstLine="0"/>
        <w:jc w:val="left"/>
        <w:rPr>
          <w:rFonts w:ascii="Times New Roman" w:hAnsi="Times New Roman"/>
          <w:sz w:val="20"/>
          <w:szCs w:val="20"/>
          <w:lang w:eastAsia="ru-RU"/>
        </w:rPr>
      </w:pPr>
    </w:p>
    <w:p w:rsidR="004F5D5A" w:rsidRPr="00D0203C" w:rsidRDefault="004F5D5A" w:rsidP="00D0203C">
      <w:pPr>
        <w:ind w:firstLine="0"/>
        <w:jc w:val="left"/>
        <w:rPr>
          <w:rFonts w:ascii="Times New Roman" w:hAnsi="Times New Roman"/>
          <w:sz w:val="20"/>
          <w:szCs w:val="20"/>
          <w:lang w:eastAsia="ru-RU"/>
        </w:rPr>
      </w:pPr>
    </w:p>
    <w:p w:rsidR="004F5D5A" w:rsidRPr="00D0203C" w:rsidRDefault="004F5D5A" w:rsidP="00D0203C">
      <w:pPr>
        <w:ind w:firstLine="0"/>
        <w:jc w:val="left"/>
        <w:rPr>
          <w:rFonts w:ascii="Times New Roman" w:hAnsi="Times New Roman"/>
          <w:sz w:val="20"/>
          <w:szCs w:val="20"/>
          <w:lang w:eastAsia="ru-RU"/>
        </w:rPr>
      </w:pPr>
    </w:p>
    <w:p w:rsidR="004F5D5A" w:rsidRPr="00D0203C" w:rsidRDefault="004F5D5A" w:rsidP="00D0203C">
      <w:pPr>
        <w:ind w:firstLine="0"/>
        <w:jc w:val="left"/>
        <w:rPr>
          <w:rFonts w:ascii="Times New Roman" w:hAnsi="Times New Roman"/>
          <w:sz w:val="20"/>
          <w:szCs w:val="20"/>
          <w:lang w:eastAsia="ru-RU"/>
        </w:rPr>
      </w:pPr>
    </w:p>
    <w:p w:rsidR="004F5D5A" w:rsidRPr="00D0203C" w:rsidRDefault="004F5D5A" w:rsidP="00D0203C">
      <w:pPr>
        <w:ind w:firstLine="0"/>
        <w:jc w:val="left"/>
        <w:rPr>
          <w:rFonts w:ascii="Times New Roman" w:hAnsi="Times New Roman"/>
          <w:sz w:val="20"/>
          <w:szCs w:val="20"/>
          <w:lang w:eastAsia="ru-RU"/>
        </w:rPr>
      </w:pPr>
    </w:p>
    <w:p w:rsidR="004F5D5A" w:rsidRPr="00D0203C" w:rsidRDefault="004F5D5A" w:rsidP="00D0203C">
      <w:pPr>
        <w:ind w:firstLine="0"/>
        <w:jc w:val="left"/>
        <w:rPr>
          <w:rFonts w:ascii="Times New Roman" w:hAnsi="Times New Roman"/>
          <w:sz w:val="20"/>
          <w:szCs w:val="20"/>
          <w:lang w:eastAsia="ru-RU"/>
        </w:rPr>
      </w:pPr>
    </w:p>
    <w:p w:rsidR="004F5D5A" w:rsidRPr="00D0203C" w:rsidRDefault="004F5D5A" w:rsidP="00D0203C">
      <w:pPr>
        <w:ind w:firstLine="0"/>
        <w:jc w:val="left"/>
        <w:rPr>
          <w:rFonts w:ascii="Times New Roman" w:hAnsi="Times New Roman"/>
          <w:sz w:val="28"/>
          <w:szCs w:val="28"/>
          <w:lang w:eastAsia="ru-RU"/>
        </w:rPr>
      </w:pPr>
      <w:r w:rsidRPr="00D0203C">
        <w:rPr>
          <w:rFonts w:ascii="Times New Roman" w:hAnsi="Times New Roman"/>
          <w:sz w:val="28"/>
          <w:szCs w:val="28"/>
          <w:lang w:eastAsia="ru-RU"/>
        </w:rPr>
        <w:t xml:space="preserve">Проект коллективного договора принят на общем собрании работников  </w:t>
      </w:r>
    </w:p>
    <w:p w:rsidR="004F5D5A" w:rsidRPr="00D0203C" w:rsidRDefault="004F5D5A" w:rsidP="00D0203C">
      <w:pPr>
        <w:ind w:firstLine="0"/>
        <w:rPr>
          <w:rFonts w:ascii="Times New Roman" w:hAnsi="Times New Roman"/>
          <w:b/>
          <w:sz w:val="28"/>
          <w:szCs w:val="28"/>
          <w:lang w:eastAsia="ru-RU"/>
        </w:rPr>
      </w:pPr>
      <w:r>
        <w:rPr>
          <w:rFonts w:ascii="Times New Roman" w:hAnsi="Times New Roman"/>
          <w:b/>
          <w:sz w:val="28"/>
          <w:szCs w:val="28"/>
          <w:lang w:eastAsia="ru-RU"/>
        </w:rPr>
        <w:t>11 января 2016</w:t>
      </w:r>
      <w:r w:rsidRPr="00D0203C">
        <w:rPr>
          <w:rFonts w:ascii="Times New Roman" w:hAnsi="Times New Roman"/>
          <w:b/>
          <w:sz w:val="28"/>
          <w:szCs w:val="28"/>
          <w:lang w:eastAsia="ru-RU"/>
        </w:rPr>
        <w:t xml:space="preserve"> года, протокол </w:t>
      </w:r>
      <w:r w:rsidRPr="00906E83">
        <w:rPr>
          <w:rFonts w:ascii="Times New Roman" w:hAnsi="Times New Roman"/>
          <w:b/>
          <w:sz w:val="28"/>
          <w:szCs w:val="28"/>
          <w:lang w:eastAsia="ru-RU"/>
        </w:rPr>
        <w:t>№2</w:t>
      </w:r>
    </w:p>
    <w:p w:rsidR="004F5D5A" w:rsidRPr="00D0203C" w:rsidRDefault="004F5D5A" w:rsidP="00D0203C">
      <w:pPr>
        <w:ind w:firstLine="0"/>
        <w:jc w:val="left"/>
        <w:rPr>
          <w:rFonts w:ascii="Times New Roman" w:hAnsi="Times New Roman"/>
          <w:sz w:val="28"/>
          <w:szCs w:val="28"/>
          <w:lang w:eastAsia="ru-RU"/>
        </w:rPr>
      </w:pPr>
    </w:p>
    <w:p w:rsidR="004F5D5A" w:rsidRPr="00D0203C" w:rsidRDefault="004F5D5A" w:rsidP="00D0203C">
      <w:pPr>
        <w:ind w:firstLine="0"/>
        <w:jc w:val="left"/>
        <w:rPr>
          <w:rFonts w:ascii="Times New Roman" w:hAnsi="Times New Roman"/>
          <w:sz w:val="28"/>
          <w:szCs w:val="28"/>
          <w:lang w:eastAsia="ru-RU"/>
        </w:rPr>
      </w:pPr>
      <w:r w:rsidRPr="00D0203C">
        <w:rPr>
          <w:rFonts w:ascii="Times New Roman" w:hAnsi="Times New Roman"/>
          <w:sz w:val="28"/>
          <w:szCs w:val="28"/>
          <w:lang w:eastAsia="ru-RU"/>
        </w:rPr>
        <w:t xml:space="preserve">Коллективный договор вступает в силу с </w:t>
      </w:r>
      <w:r>
        <w:rPr>
          <w:rFonts w:ascii="Times New Roman" w:hAnsi="Times New Roman"/>
          <w:b/>
          <w:sz w:val="28"/>
          <w:szCs w:val="28"/>
          <w:lang w:eastAsia="ru-RU"/>
        </w:rPr>
        <w:t>11 января 2016</w:t>
      </w:r>
      <w:r w:rsidRPr="00D0203C">
        <w:rPr>
          <w:rFonts w:ascii="Times New Roman" w:hAnsi="Times New Roman"/>
          <w:b/>
          <w:sz w:val="28"/>
          <w:szCs w:val="28"/>
          <w:lang w:eastAsia="ru-RU"/>
        </w:rPr>
        <w:t xml:space="preserve"> года</w:t>
      </w:r>
      <w:r w:rsidRPr="00D0203C">
        <w:rPr>
          <w:rFonts w:ascii="Times New Roman" w:hAnsi="Times New Roman"/>
          <w:sz w:val="28"/>
          <w:szCs w:val="28"/>
          <w:lang w:eastAsia="ru-RU"/>
        </w:rPr>
        <w:t>.</w:t>
      </w:r>
    </w:p>
    <w:p w:rsidR="004F5D5A" w:rsidRPr="00D0203C" w:rsidRDefault="004F5D5A" w:rsidP="00D0203C">
      <w:pPr>
        <w:ind w:firstLine="0"/>
        <w:jc w:val="left"/>
        <w:rPr>
          <w:rFonts w:ascii="Times New Roman" w:hAnsi="Times New Roman"/>
          <w:sz w:val="28"/>
          <w:szCs w:val="28"/>
          <w:lang w:eastAsia="ru-RU"/>
        </w:rPr>
      </w:pPr>
    </w:p>
    <w:p w:rsidR="004F5D5A" w:rsidRPr="00D0203C" w:rsidRDefault="004F5D5A" w:rsidP="00D0203C">
      <w:pPr>
        <w:ind w:firstLine="0"/>
        <w:jc w:val="left"/>
        <w:rPr>
          <w:rFonts w:ascii="Times New Roman" w:hAnsi="Times New Roman"/>
          <w:sz w:val="28"/>
          <w:szCs w:val="28"/>
          <w:lang w:eastAsia="ru-RU"/>
        </w:rPr>
      </w:pPr>
    </w:p>
    <w:p w:rsidR="004F5D5A" w:rsidRPr="00D0203C" w:rsidRDefault="004F5D5A" w:rsidP="00D0203C">
      <w:pPr>
        <w:ind w:firstLine="0"/>
        <w:jc w:val="left"/>
        <w:rPr>
          <w:rFonts w:ascii="Times New Roman" w:hAnsi="Times New Roman"/>
          <w:sz w:val="28"/>
          <w:szCs w:val="28"/>
          <w:lang w:eastAsia="ru-RU"/>
        </w:rPr>
      </w:pPr>
    </w:p>
    <w:p w:rsidR="004F5D5A" w:rsidRPr="00D0203C" w:rsidRDefault="004F5D5A" w:rsidP="00D0203C">
      <w:pPr>
        <w:ind w:firstLine="0"/>
        <w:jc w:val="left"/>
        <w:rPr>
          <w:rFonts w:ascii="Times New Roman" w:hAnsi="Times New Roman"/>
          <w:sz w:val="28"/>
          <w:szCs w:val="28"/>
          <w:lang w:eastAsia="ru-RU"/>
        </w:rPr>
      </w:pPr>
    </w:p>
    <w:p w:rsidR="004F5D5A" w:rsidRPr="00D0203C" w:rsidRDefault="004F5D5A" w:rsidP="00D0203C">
      <w:pPr>
        <w:ind w:firstLine="0"/>
        <w:jc w:val="left"/>
        <w:rPr>
          <w:rFonts w:ascii="Times New Roman" w:hAnsi="Times New Roman"/>
          <w:sz w:val="28"/>
          <w:szCs w:val="28"/>
          <w:lang w:eastAsia="ru-RU"/>
        </w:rPr>
      </w:pPr>
    </w:p>
    <w:p w:rsidR="004F5D5A" w:rsidRPr="00D0203C" w:rsidRDefault="004F5D5A" w:rsidP="00D0203C">
      <w:pPr>
        <w:ind w:firstLine="0"/>
        <w:jc w:val="left"/>
        <w:rPr>
          <w:rFonts w:ascii="Times New Roman" w:hAnsi="Times New Roman"/>
          <w:sz w:val="28"/>
          <w:szCs w:val="28"/>
          <w:lang w:eastAsia="ru-RU"/>
        </w:rPr>
      </w:pPr>
      <w:r w:rsidRPr="00D0203C">
        <w:rPr>
          <w:rFonts w:ascii="Times New Roman" w:hAnsi="Times New Roman"/>
          <w:b/>
          <w:sz w:val="28"/>
          <w:szCs w:val="28"/>
          <w:lang w:eastAsia="ru-RU"/>
        </w:rPr>
        <w:t xml:space="preserve">от работодателя: </w:t>
      </w:r>
      <w:r w:rsidRPr="00D0203C">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D0203C">
        <w:rPr>
          <w:rFonts w:ascii="Times New Roman" w:hAnsi="Times New Roman"/>
          <w:b/>
          <w:sz w:val="28"/>
          <w:szCs w:val="28"/>
          <w:lang w:eastAsia="ru-RU"/>
        </w:rPr>
        <w:t>от работников:</w:t>
      </w:r>
      <w:r w:rsidRPr="00D0203C">
        <w:rPr>
          <w:rFonts w:ascii="Times New Roman" w:hAnsi="Times New Roman"/>
          <w:sz w:val="28"/>
          <w:szCs w:val="28"/>
          <w:lang w:eastAsia="ru-RU"/>
        </w:rPr>
        <w:t xml:space="preserve">                        директор                                            </w:t>
      </w:r>
      <w:r>
        <w:rPr>
          <w:rFonts w:ascii="Times New Roman" w:hAnsi="Times New Roman"/>
          <w:sz w:val="28"/>
          <w:szCs w:val="28"/>
          <w:lang w:eastAsia="ru-RU"/>
        </w:rPr>
        <w:t xml:space="preserve">               </w:t>
      </w:r>
      <w:r w:rsidRPr="00D0203C">
        <w:rPr>
          <w:rFonts w:ascii="Times New Roman" w:hAnsi="Times New Roman"/>
          <w:sz w:val="28"/>
          <w:szCs w:val="28"/>
          <w:lang w:eastAsia="ru-RU"/>
        </w:rPr>
        <w:t xml:space="preserve">Председатель первичной </w:t>
      </w:r>
    </w:p>
    <w:p w:rsidR="004F5D5A" w:rsidRPr="00D0203C" w:rsidRDefault="004F5D5A" w:rsidP="00D0203C">
      <w:pPr>
        <w:ind w:firstLine="0"/>
        <w:jc w:val="left"/>
        <w:rPr>
          <w:rFonts w:ascii="Times New Roman" w:hAnsi="Times New Roman"/>
          <w:sz w:val="28"/>
          <w:szCs w:val="28"/>
          <w:lang w:eastAsia="ru-RU"/>
        </w:rPr>
      </w:pPr>
      <w:r w:rsidRPr="00D0203C">
        <w:rPr>
          <w:rFonts w:ascii="Times New Roman" w:hAnsi="Times New Roman"/>
          <w:sz w:val="28"/>
          <w:szCs w:val="28"/>
          <w:lang w:eastAsia="ru-RU"/>
        </w:rPr>
        <w:t xml:space="preserve">МАОУ  «Викуловская средняя        </w:t>
      </w:r>
      <w:r>
        <w:rPr>
          <w:rFonts w:ascii="Times New Roman" w:hAnsi="Times New Roman"/>
          <w:sz w:val="28"/>
          <w:szCs w:val="28"/>
          <w:lang w:eastAsia="ru-RU"/>
        </w:rPr>
        <w:t xml:space="preserve">              </w:t>
      </w:r>
      <w:r w:rsidRPr="00D0203C">
        <w:rPr>
          <w:rFonts w:ascii="Times New Roman" w:hAnsi="Times New Roman"/>
          <w:sz w:val="28"/>
          <w:szCs w:val="28"/>
          <w:lang w:eastAsia="ru-RU"/>
        </w:rPr>
        <w:t xml:space="preserve">профсоюзной организации                    общеобразовательная школа №2»    </w:t>
      </w:r>
      <w:r>
        <w:rPr>
          <w:rFonts w:ascii="Times New Roman" w:hAnsi="Times New Roman"/>
          <w:sz w:val="28"/>
          <w:szCs w:val="28"/>
          <w:lang w:eastAsia="ru-RU"/>
        </w:rPr>
        <w:t xml:space="preserve">             </w:t>
      </w:r>
      <w:r w:rsidRPr="00D0203C">
        <w:rPr>
          <w:rFonts w:ascii="Times New Roman" w:hAnsi="Times New Roman"/>
          <w:sz w:val="28"/>
          <w:szCs w:val="28"/>
          <w:lang w:eastAsia="ru-RU"/>
        </w:rPr>
        <w:t xml:space="preserve">МАОУ  «Викуловская  средняя                                                           </w:t>
      </w:r>
    </w:p>
    <w:p w:rsidR="004F5D5A" w:rsidRPr="00D0203C" w:rsidRDefault="004F5D5A" w:rsidP="00D0203C">
      <w:pPr>
        <w:ind w:firstLine="0"/>
        <w:jc w:val="left"/>
        <w:rPr>
          <w:rFonts w:ascii="Times New Roman" w:hAnsi="Times New Roman"/>
          <w:sz w:val="28"/>
          <w:szCs w:val="28"/>
          <w:lang w:eastAsia="ru-RU"/>
        </w:rPr>
      </w:pPr>
      <w:r w:rsidRPr="00D0203C">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D0203C">
        <w:rPr>
          <w:rFonts w:ascii="Times New Roman" w:hAnsi="Times New Roman"/>
          <w:sz w:val="28"/>
          <w:szCs w:val="28"/>
          <w:lang w:eastAsia="ru-RU"/>
        </w:rPr>
        <w:t xml:space="preserve"> общеобразовательная школа №2» </w:t>
      </w:r>
    </w:p>
    <w:p w:rsidR="004F5D5A" w:rsidRPr="00D0203C" w:rsidRDefault="004F5D5A" w:rsidP="00D0203C">
      <w:pPr>
        <w:ind w:firstLine="0"/>
        <w:jc w:val="left"/>
        <w:rPr>
          <w:rFonts w:ascii="Times New Roman" w:hAnsi="Times New Roman"/>
          <w:sz w:val="28"/>
          <w:szCs w:val="28"/>
          <w:lang w:eastAsia="ru-RU"/>
        </w:rPr>
      </w:pPr>
      <w:r w:rsidRPr="00D0203C">
        <w:rPr>
          <w:rFonts w:ascii="Times New Roman" w:hAnsi="Times New Roman"/>
          <w:sz w:val="28"/>
          <w:szCs w:val="28"/>
          <w:lang w:eastAsia="ru-RU"/>
        </w:rPr>
        <w:t xml:space="preserve">___________ С.И. Вальтерова           </w:t>
      </w:r>
      <w:r>
        <w:rPr>
          <w:rFonts w:ascii="Times New Roman" w:hAnsi="Times New Roman"/>
          <w:sz w:val="28"/>
          <w:szCs w:val="28"/>
          <w:lang w:eastAsia="ru-RU"/>
        </w:rPr>
        <w:t xml:space="preserve">             __________Новикова Е.М.</w:t>
      </w:r>
      <w:r w:rsidRPr="00D0203C">
        <w:rPr>
          <w:rFonts w:ascii="Times New Roman" w:hAnsi="Times New Roman"/>
          <w:sz w:val="28"/>
          <w:szCs w:val="28"/>
          <w:lang w:eastAsia="ru-RU"/>
        </w:rPr>
        <w:t xml:space="preserve">                                                                                                      </w:t>
      </w:r>
    </w:p>
    <w:p w:rsidR="004F5D5A" w:rsidRPr="00D0203C" w:rsidRDefault="004F5D5A" w:rsidP="00D0203C">
      <w:pPr>
        <w:ind w:firstLine="0"/>
        <w:jc w:val="left"/>
        <w:rPr>
          <w:rFonts w:ascii="Times New Roman" w:hAnsi="Times New Roman"/>
          <w:sz w:val="28"/>
          <w:szCs w:val="28"/>
          <w:lang w:eastAsia="ru-RU"/>
        </w:rPr>
      </w:pPr>
      <w:r w:rsidRPr="00D0203C">
        <w:rPr>
          <w:rFonts w:ascii="Times New Roman" w:hAnsi="Times New Roman"/>
          <w:sz w:val="28"/>
          <w:szCs w:val="28"/>
          <w:lang w:eastAsia="ru-RU"/>
        </w:rPr>
        <w:t xml:space="preserve">   </w:t>
      </w:r>
    </w:p>
    <w:p w:rsidR="004F5D5A" w:rsidRPr="00D0203C" w:rsidRDefault="004F5D5A" w:rsidP="00D0203C">
      <w:pPr>
        <w:ind w:firstLine="0"/>
        <w:jc w:val="left"/>
        <w:rPr>
          <w:rFonts w:ascii="Times New Roman" w:hAnsi="Times New Roman"/>
          <w:sz w:val="28"/>
          <w:szCs w:val="28"/>
          <w:lang w:eastAsia="ru-RU"/>
        </w:rPr>
      </w:pPr>
      <w:r w:rsidRPr="00D0203C">
        <w:rPr>
          <w:rFonts w:ascii="Times New Roman" w:hAnsi="Times New Roman"/>
          <w:sz w:val="28"/>
          <w:szCs w:val="28"/>
          <w:lang w:eastAsia="ru-RU"/>
        </w:rPr>
        <w:t>М.П.</w:t>
      </w:r>
    </w:p>
    <w:p w:rsidR="004F5D5A" w:rsidRPr="00D0203C" w:rsidRDefault="004F5D5A" w:rsidP="00D0203C">
      <w:pPr>
        <w:ind w:firstLine="0"/>
        <w:jc w:val="left"/>
        <w:rPr>
          <w:rFonts w:ascii="Times New Roman" w:hAnsi="Times New Roman"/>
          <w:sz w:val="28"/>
          <w:szCs w:val="28"/>
          <w:lang w:eastAsia="ru-RU"/>
        </w:rPr>
      </w:pPr>
    </w:p>
    <w:p w:rsidR="004F5D5A" w:rsidRPr="00D0203C" w:rsidRDefault="004F5D5A" w:rsidP="00D0203C">
      <w:pPr>
        <w:ind w:firstLine="0"/>
        <w:jc w:val="left"/>
        <w:rPr>
          <w:rFonts w:ascii="Times New Roman" w:hAnsi="Times New Roman"/>
          <w:sz w:val="28"/>
          <w:szCs w:val="28"/>
          <w:lang w:eastAsia="ru-RU"/>
        </w:rPr>
      </w:pPr>
    </w:p>
    <w:p w:rsidR="004F5D5A" w:rsidRPr="00D0203C" w:rsidRDefault="004F5D5A" w:rsidP="00D0203C">
      <w:pPr>
        <w:ind w:firstLine="0"/>
        <w:jc w:val="left"/>
        <w:rPr>
          <w:rFonts w:ascii="Times New Roman" w:hAnsi="Times New Roman"/>
          <w:sz w:val="28"/>
          <w:szCs w:val="28"/>
          <w:lang w:eastAsia="ru-RU"/>
        </w:rPr>
      </w:pPr>
      <w:r w:rsidRPr="00D0203C">
        <w:rPr>
          <w:rFonts w:ascii="Times New Roman" w:hAnsi="Times New Roman"/>
          <w:sz w:val="28"/>
          <w:szCs w:val="28"/>
          <w:lang w:eastAsia="ru-RU"/>
        </w:rPr>
        <w:t xml:space="preserve">                                                                                    </w:t>
      </w:r>
    </w:p>
    <w:p w:rsidR="004F5D5A" w:rsidRPr="00D0203C" w:rsidRDefault="004F5D5A" w:rsidP="00D0203C">
      <w:pPr>
        <w:ind w:firstLine="0"/>
        <w:jc w:val="left"/>
        <w:rPr>
          <w:rFonts w:ascii="Times New Roman" w:hAnsi="Times New Roman"/>
          <w:sz w:val="28"/>
          <w:szCs w:val="28"/>
          <w:lang w:eastAsia="ru-RU"/>
        </w:rPr>
      </w:pPr>
      <w:r>
        <w:rPr>
          <w:rFonts w:ascii="Times New Roman" w:hAnsi="Times New Roman"/>
          <w:sz w:val="28"/>
          <w:szCs w:val="28"/>
          <w:lang w:eastAsia="ru-RU"/>
        </w:rPr>
        <w:t xml:space="preserve">11 января </w:t>
      </w:r>
      <w:smartTag w:uri="urn:schemas-microsoft-com:office:smarttags" w:element="metricconverter">
        <w:smartTagPr>
          <w:attr w:name="ProductID" w:val="2016 г"/>
        </w:smartTagPr>
        <w:r>
          <w:rPr>
            <w:rFonts w:ascii="Times New Roman" w:hAnsi="Times New Roman"/>
            <w:sz w:val="28"/>
            <w:szCs w:val="28"/>
            <w:lang w:eastAsia="ru-RU"/>
          </w:rPr>
          <w:t>2016</w:t>
        </w:r>
        <w:r w:rsidRPr="00D0203C">
          <w:rPr>
            <w:rFonts w:ascii="Times New Roman" w:hAnsi="Times New Roman"/>
            <w:sz w:val="28"/>
            <w:szCs w:val="28"/>
            <w:lang w:eastAsia="ru-RU"/>
          </w:rPr>
          <w:t xml:space="preserve"> г</w:t>
        </w:r>
      </w:smartTag>
      <w:r w:rsidRPr="00D0203C">
        <w:rPr>
          <w:rFonts w:ascii="Times New Roman" w:hAnsi="Times New Roman"/>
          <w:sz w:val="28"/>
          <w:szCs w:val="28"/>
          <w:lang w:eastAsia="ru-RU"/>
        </w:rPr>
        <w:t xml:space="preserve">.                                  </w:t>
      </w:r>
      <w:r>
        <w:rPr>
          <w:rFonts w:ascii="Times New Roman" w:hAnsi="Times New Roman"/>
          <w:sz w:val="28"/>
          <w:szCs w:val="28"/>
          <w:lang w:eastAsia="ru-RU"/>
        </w:rPr>
        <w:t xml:space="preserve">                              11 января </w:t>
      </w:r>
      <w:smartTag w:uri="urn:schemas-microsoft-com:office:smarttags" w:element="metricconverter">
        <w:smartTagPr>
          <w:attr w:name="ProductID" w:val="2016 г"/>
        </w:smartTagPr>
        <w:r>
          <w:rPr>
            <w:rFonts w:ascii="Times New Roman" w:hAnsi="Times New Roman"/>
            <w:sz w:val="28"/>
            <w:szCs w:val="28"/>
            <w:lang w:eastAsia="ru-RU"/>
          </w:rPr>
          <w:t>2016</w:t>
        </w:r>
        <w:r w:rsidRPr="00D0203C">
          <w:rPr>
            <w:rFonts w:ascii="Times New Roman" w:hAnsi="Times New Roman"/>
            <w:sz w:val="28"/>
            <w:szCs w:val="28"/>
            <w:lang w:eastAsia="ru-RU"/>
          </w:rPr>
          <w:t xml:space="preserve"> г</w:t>
        </w:r>
      </w:smartTag>
      <w:r w:rsidRPr="00D0203C">
        <w:rPr>
          <w:rFonts w:ascii="Times New Roman" w:hAnsi="Times New Roman"/>
          <w:sz w:val="28"/>
          <w:szCs w:val="28"/>
          <w:lang w:eastAsia="ru-RU"/>
        </w:rPr>
        <w:t>.</w:t>
      </w:r>
    </w:p>
    <w:p w:rsidR="004F5D5A" w:rsidRPr="00D0203C" w:rsidRDefault="004F5D5A" w:rsidP="00D0203C">
      <w:pPr>
        <w:ind w:firstLine="0"/>
        <w:jc w:val="left"/>
        <w:rPr>
          <w:rFonts w:ascii="Times New Roman" w:hAnsi="Times New Roman"/>
          <w:sz w:val="28"/>
          <w:szCs w:val="28"/>
          <w:lang w:eastAsia="ru-RU"/>
        </w:rPr>
      </w:pPr>
    </w:p>
    <w:p w:rsidR="004F5D5A" w:rsidRPr="00D0203C" w:rsidRDefault="004F5D5A" w:rsidP="00D0203C">
      <w:pPr>
        <w:ind w:firstLine="0"/>
        <w:jc w:val="left"/>
        <w:rPr>
          <w:rFonts w:ascii="Times New Roman" w:hAnsi="Times New Roman"/>
          <w:sz w:val="28"/>
          <w:szCs w:val="28"/>
          <w:lang w:eastAsia="ru-RU"/>
        </w:rPr>
      </w:pPr>
    </w:p>
    <w:p w:rsidR="004F5D5A" w:rsidRPr="00D0203C" w:rsidRDefault="004F5D5A" w:rsidP="00D0203C">
      <w:pPr>
        <w:ind w:firstLine="0"/>
        <w:jc w:val="left"/>
        <w:rPr>
          <w:rFonts w:ascii="Times New Roman" w:hAnsi="Times New Roman"/>
          <w:sz w:val="28"/>
          <w:szCs w:val="28"/>
          <w:lang w:eastAsia="ru-RU"/>
        </w:rPr>
      </w:pPr>
    </w:p>
    <w:p w:rsidR="004F5D5A" w:rsidRDefault="004F5D5A" w:rsidP="00D0203C">
      <w:pPr>
        <w:ind w:firstLine="0"/>
        <w:jc w:val="left"/>
        <w:rPr>
          <w:rFonts w:ascii="Times New Roman" w:hAnsi="Times New Roman"/>
          <w:sz w:val="24"/>
          <w:szCs w:val="24"/>
          <w:lang w:eastAsia="ru-RU"/>
        </w:rPr>
      </w:pPr>
    </w:p>
    <w:p w:rsidR="004F5D5A" w:rsidRPr="00D0203C" w:rsidRDefault="004F5D5A" w:rsidP="00D0203C">
      <w:pPr>
        <w:ind w:firstLine="0"/>
        <w:jc w:val="left"/>
        <w:rPr>
          <w:rFonts w:ascii="Times New Roman" w:hAnsi="Times New Roman"/>
          <w:sz w:val="24"/>
          <w:szCs w:val="24"/>
          <w:lang w:eastAsia="ru-RU"/>
        </w:rPr>
      </w:pPr>
    </w:p>
    <w:p w:rsidR="004F5D5A" w:rsidRPr="00D0203C" w:rsidRDefault="004F5D5A" w:rsidP="00D0203C">
      <w:pPr>
        <w:ind w:firstLine="0"/>
        <w:jc w:val="left"/>
        <w:rPr>
          <w:rFonts w:ascii="Times New Roman" w:hAnsi="Times New Roman"/>
          <w:sz w:val="24"/>
          <w:szCs w:val="24"/>
          <w:lang w:eastAsia="ru-RU"/>
        </w:rPr>
      </w:pPr>
    </w:p>
    <w:p w:rsidR="004F5D5A" w:rsidRDefault="004F5D5A" w:rsidP="006A613D">
      <w:pPr>
        <w:rPr>
          <w:rFonts w:ascii="Times New Roman" w:hAnsi="Times New Roman"/>
          <w:sz w:val="28"/>
          <w:szCs w:val="28"/>
        </w:rPr>
      </w:pPr>
    </w:p>
    <w:p w:rsidR="004F5D5A" w:rsidRDefault="004F5D5A" w:rsidP="006A613D">
      <w:pPr>
        <w:rPr>
          <w:rFonts w:ascii="Times New Roman" w:hAnsi="Times New Roman"/>
          <w:sz w:val="28"/>
          <w:szCs w:val="28"/>
        </w:rPr>
      </w:pPr>
    </w:p>
    <w:p w:rsidR="004F5D5A" w:rsidRDefault="004F5D5A" w:rsidP="006A613D">
      <w:pPr>
        <w:rPr>
          <w:rFonts w:ascii="Times New Roman" w:hAnsi="Times New Roman"/>
          <w:sz w:val="28"/>
          <w:szCs w:val="28"/>
        </w:rPr>
      </w:pPr>
      <w:r>
        <w:rPr>
          <w:rFonts w:ascii="Times New Roman" w:hAnsi="Times New Roman"/>
          <w:sz w:val="28"/>
          <w:szCs w:val="28"/>
        </w:rPr>
        <w:t>Викулово</w:t>
      </w:r>
      <w:r w:rsidRPr="005E04B1">
        <w:rPr>
          <w:rFonts w:ascii="Times New Roman" w:hAnsi="Times New Roman"/>
          <w:sz w:val="28"/>
          <w:szCs w:val="28"/>
        </w:rPr>
        <w:t>,</w:t>
      </w:r>
      <w:r>
        <w:rPr>
          <w:rFonts w:ascii="Times New Roman" w:hAnsi="Times New Roman"/>
          <w:sz w:val="28"/>
          <w:szCs w:val="28"/>
        </w:rPr>
        <w:t xml:space="preserve"> 2016</w:t>
      </w:r>
    </w:p>
    <w:p w:rsidR="004F5D5A" w:rsidRDefault="004F5D5A" w:rsidP="00906E83">
      <w:pPr>
        <w:ind w:firstLine="0"/>
        <w:jc w:val="both"/>
        <w:rPr>
          <w:rFonts w:ascii="Times New Roman" w:hAnsi="Times New Roman"/>
          <w:sz w:val="28"/>
          <w:szCs w:val="28"/>
        </w:rPr>
      </w:pPr>
    </w:p>
    <w:p w:rsidR="004F5D5A" w:rsidRPr="005E04B1" w:rsidRDefault="004F5D5A" w:rsidP="00906E83">
      <w:pPr>
        <w:ind w:firstLine="0"/>
        <w:jc w:val="both"/>
        <w:rPr>
          <w:rFonts w:ascii="Times New Roman" w:hAnsi="Times New Roman"/>
          <w:sz w:val="28"/>
          <w:szCs w:val="28"/>
        </w:rPr>
      </w:pPr>
    </w:p>
    <w:p w:rsidR="004F5D5A" w:rsidRPr="0045320C" w:rsidRDefault="004F5D5A" w:rsidP="001B0E96">
      <w:pPr>
        <w:pStyle w:val="a7"/>
        <w:numPr>
          <w:ilvl w:val="0"/>
          <w:numId w:val="1"/>
        </w:numPr>
        <w:rPr>
          <w:rFonts w:ascii="Times New Roman" w:hAnsi="Times New Roman"/>
          <w:b/>
          <w:sz w:val="28"/>
          <w:szCs w:val="28"/>
        </w:rPr>
      </w:pPr>
      <w:r w:rsidRPr="0045320C">
        <w:rPr>
          <w:rFonts w:ascii="Times New Roman" w:hAnsi="Times New Roman"/>
          <w:b/>
          <w:sz w:val="28"/>
          <w:szCs w:val="28"/>
        </w:rPr>
        <w:lastRenderedPageBreak/>
        <w:t>Общие положения</w:t>
      </w:r>
    </w:p>
    <w:p w:rsidR="004F5D5A" w:rsidRPr="0045320C" w:rsidRDefault="004F5D5A" w:rsidP="001B0E96">
      <w:pPr>
        <w:rPr>
          <w:rFonts w:ascii="Times New Roman" w:hAnsi="Times New Roman"/>
          <w:b/>
          <w:sz w:val="28"/>
          <w:szCs w:val="28"/>
        </w:rPr>
      </w:pPr>
    </w:p>
    <w:p w:rsidR="004F5D5A" w:rsidRPr="00D0203C" w:rsidRDefault="004F5D5A" w:rsidP="0045320C">
      <w:pPr>
        <w:jc w:val="both"/>
        <w:rPr>
          <w:rFonts w:ascii="Times New Roman" w:hAnsi="Times New Roman"/>
          <w:sz w:val="28"/>
          <w:szCs w:val="28"/>
        </w:rPr>
      </w:pPr>
      <w:r w:rsidRPr="0045320C">
        <w:rPr>
          <w:rFonts w:ascii="Times New Roman" w:hAnsi="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Pr="00D0203C">
        <w:rPr>
          <w:rFonts w:ascii="Times New Roman" w:hAnsi="Times New Roman"/>
          <w:sz w:val="28"/>
          <w:szCs w:val="28"/>
        </w:rPr>
        <w:t>Муниципальном автономном общеобразовательном учреждении «Викуловская средня</w:t>
      </w:r>
      <w:r>
        <w:rPr>
          <w:rFonts w:ascii="Times New Roman" w:hAnsi="Times New Roman"/>
          <w:sz w:val="28"/>
          <w:szCs w:val="28"/>
        </w:rPr>
        <w:t>я общеобразовательная школа №2</w:t>
      </w:r>
      <w:r w:rsidR="005D31C0">
        <w:rPr>
          <w:rFonts w:ascii="Times New Roman" w:hAnsi="Times New Roman"/>
          <w:sz w:val="28"/>
          <w:szCs w:val="28"/>
        </w:rPr>
        <w:t>», (далее – Учреждение).</w:t>
      </w:r>
    </w:p>
    <w:p w:rsidR="005D31C0" w:rsidRDefault="004F5D5A" w:rsidP="006A613D">
      <w:pPr>
        <w:jc w:val="both"/>
        <w:rPr>
          <w:rFonts w:ascii="Times New Roman" w:hAnsi="Times New Roman"/>
          <w:sz w:val="28"/>
          <w:szCs w:val="28"/>
        </w:rPr>
      </w:pPr>
      <w:r w:rsidRPr="0045320C">
        <w:rPr>
          <w:rFonts w:ascii="Times New Roman" w:hAnsi="Times New Roman"/>
          <w:sz w:val="28"/>
          <w:szCs w:val="28"/>
        </w:rPr>
        <w:t>1.2. Коллективный договор заключен в соответствии с Трудовым кодексом Российской Федерации</w:t>
      </w:r>
      <w:r w:rsidR="00BC730C">
        <w:rPr>
          <w:rFonts w:ascii="Times New Roman" w:hAnsi="Times New Roman"/>
          <w:sz w:val="28"/>
          <w:szCs w:val="28"/>
        </w:rPr>
        <w:t xml:space="preserve"> (далее ТК РФ)</w:t>
      </w:r>
      <w:r w:rsidRPr="0045320C">
        <w:rPr>
          <w:rFonts w:ascii="Times New Roman" w:hAnsi="Times New Roman"/>
          <w:sz w:val="28"/>
          <w:szCs w:val="28"/>
        </w:rPr>
        <w:t xml:space="preserve">,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w:t>
      </w:r>
      <w:r w:rsidR="005D31C0">
        <w:rPr>
          <w:rFonts w:ascii="Times New Roman" w:hAnsi="Times New Roman"/>
          <w:sz w:val="28"/>
          <w:szCs w:val="28"/>
        </w:rPr>
        <w:t>- У</w:t>
      </w:r>
      <w:r w:rsidRPr="0045320C">
        <w:rPr>
          <w:rFonts w:ascii="Times New Roman" w:hAnsi="Times New Roman"/>
          <w:sz w:val="28"/>
          <w:szCs w:val="28"/>
        </w:rPr>
        <w:t>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работников по сравнению с установленными законами, иными</w:t>
      </w:r>
      <w:r w:rsidR="005D31C0">
        <w:rPr>
          <w:rFonts w:ascii="Times New Roman" w:hAnsi="Times New Roman"/>
          <w:sz w:val="28"/>
          <w:szCs w:val="28"/>
        </w:rPr>
        <w:t xml:space="preserve"> нормативными правовыми актами.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1.3. Сторонами коллективного договора являются:</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w:t>
      </w:r>
      <w:r w:rsidRPr="0045320C">
        <w:rPr>
          <w:rFonts w:ascii="Times New Roman" w:hAnsi="Times New Roman"/>
          <w:sz w:val="28"/>
          <w:szCs w:val="28"/>
        </w:rPr>
        <w:tab/>
        <w:t>работники</w:t>
      </w:r>
      <w:r w:rsidR="005D31C0">
        <w:rPr>
          <w:rFonts w:ascii="Times New Roman" w:hAnsi="Times New Roman"/>
          <w:sz w:val="28"/>
          <w:szCs w:val="28"/>
        </w:rPr>
        <w:t xml:space="preserve"> </w:t>
      </w:r>
      <w:r w:rsidR="00A36F35" w:rsidRPr="00D0203C">
        <w:rPr>
          <w:rFonts w:ascii="Times New Roman" w:hAnsi="Times New Roman"/>
          <w:sz w:val="28"/>
          <w:szCs w:val="28"/>
        </w:rPr>
        <w:t>Муниципального автономного общеобразовательного учреждения «Викуловская средняя общеобразовательная школа №2»</w:t>
      </w:r>
      <w:r w:rsidR="005D31C0">
        <w:rPr>
          <w:rFonts w:ascii="Times New Roman" w:hAnsi="Times New Roman"/>
          <w:sz w:val="28"/>
          <w:szCs w:val="28"/>
        </w:rPr>
        <w:t xml:space="preserve">, структурного подразделения </w:t>
      </w:r>
      <w:r w:rsidR="00BC730C" w:rsidRPr="00D0203C">
        <w:rPr>
          <w:rFonts w:ascii="Times New Roman" w:hAnsi="Times New Roman"/>
          <w:sz w:val="28"/>
          <w:szCs w:val="28"/>
        </w:rPr>
        <w:t xml:space="preserve">Муниципального автономного общеобразовательного учреждения «Викуловская средняя общеобразовательная школа №2» </w:t>
      </w:r>
      <w:r w:rsidR="005D31C0">
        <w:rPr>
          <w:rFonts w:ascii="Times New Roman" w:hAnsi="Times New Roman"/>
          <w:sz w:val="28"/>
          <w:szCs w:val="28"/>
        </w:rPr>
        <w:t xml:space="preserve">- отделение с. Балаганы (Балаганская средняя школа), структурного подразделения </w:t>
      </w:r>
      <w:r w:rsidR="00BC730C" w:rsidRPr="00D0203C">
        <w:rPr>
          <w:rFonts w:ascii="Times New Roman" w:hAnsi="Times New Roman"/>
          <w:sz w:val="28"/>
          <w:szCs w:val="28"/>
        </w:rPr>
        <w:t xml:space="preserve">Муниципального автономного общеобразовательного учреждения «Викуловская средняя общеобразовательная школа №2» </w:t>
      </w:r>
      <w:r w:rsidR="005D31C0">
        <w:rPr>
          <w:rFonts w:ascii="Times New Roman" w:hAnsi="Times New Roman"/>
          <w:sz w:val="28"/>
          <w:szCs w:val="28"/>
        </w:rPr>
        <w:t xml:space="preserve"> - отделение с. Балаганы (Балаганский детский сад «Росинка», структурного подразделения </w:t>
      </w:r>
      <w:r w:rsidR="00BC730C" w:rsidRPr="00D0203C">
        <w:rPr>
          <w:rFonts w:ascii="Times New Roman" w:hAnsi="Times New Roman"/>
          <w:sz w:val="28"/>
          <w:szCs w:val="28"/>
        </w:rPr>
        <w:t xml:space="preserve">Муниципального автономного общеобразовательного учреждения «Викуловская средняя общеобразовательная школа №2» </w:t>
      </w:r>
      <w:r w:rsidR="005D31C0">
        <w:rPr>
          <w:rFonts w:ascii="Times New Roman" w:hAnsi="Times New Roman"/>
          <w:sz w:val="28"/>
          <w:szCs w:val="28"/>
        </w:rPr>
        <w:t xml:space="preserve"> - отделение с. Калинино (Калининская средняя школа), </w:t>
      </w:r>
      <w:r w:rsidR="00A36F35">
        <w:rPr>
          <w:rFonts w:ascii="Times New Roman" w:hAnsi="Times New Roman"/>
          <w:sz w:val="28"/>
          <w:szCs w:val="28"/>
        </w:rPr>
        <w:t xml:space="preserve">структурного подразделения </w:t>
      </w:r>
      <w:r w:rsidR="00BC730C" w:rsidRPr="00D0203C">
        <w:rPr>
          <w:rFonts w:ascii="Times New Roman" w:hAnsi="Times New Roman"/>
          <w:sz w:val="28"/>
          <w:szCs w:val="28"/>
        </w:rPr>
        <w:t xml:space="preserve">Муниципального автономного общеобразовательного учреждения «Викуловская средняя общеобразовательная школа №2» </w:t>
      </w:r>
      <w:r w:rsidR="00A36F35">
        <w:rPr>
          <w:rFonts w:ascii="Times New Roman" w:hAnsi="Times New Roman"/>
          <w:sz w:val="28"/>
          <w:szCs w:val="28"/>
        </w:rPr>
        <w:t xml:space="preserve"> - отделение с. Калинино (Калининский детский сад «Звёздочка), </w:t>
      </w:r>
      <w:r w:rsidRPr="0045320C">
        <w:rPr>
          <w:rFonts w:ascii="Times New Roman" w:hAnsi="Times New Roman"/>
          <w:sz w:val="28"/>
          <w:szCs w:val="28"/>
        </w:rPr>
        <w:t xml:space="preserve"> </w:t>
      </w:r>
      <w:r w:rsidR="00A36F35">
        <w:rPr>
          <w:rFonts w:ascii="Times New Roman" w:hAnsi="Times New Roman"/>
          <w:sz w:val="28"/>
          <w:szCs w:val="28"/>
        </w:rPr>
        <w:t xml:space="preserve">структурного подразделения </w:t>
      </w:r>
      <w:r w:rsidR="00BC730C" w:rsidRPr="00D0203C">
        <w:rPr>
          <w:rFonts w:ascii="Times New Roman" w:hAnsi="Times New Roman"/>
          <w:sz w:val="28"/>
          <w:szCs w:val="28"/>
        </w:rPr>
        <w:t xml:space="preserve">Муниципального автономного общеобразовательного учреждения «Викуловская средняя общеобразовательная школа №2» </w:t>
      </w:r>
      <w:r w:rsidR="00A36F35">
        <w:rPr>
          <w:rFonts w:ascii="Times New Roman" w:hAnsi="Times New Roman"/>
          <w:sz w:val="28"/>
          <w:szCs w:val="28"/>
        </w:rPr>
        <w:t xml:space="preserve"> - отделение с. Коточиги (Коточиговская средняя школа), структурного подразделения </w:t>
      </w:r>
      <w:r w:rsidR="00BC730C" w:rsidRPr="00D0203C">
        <w:rPr>
          <w:rFonts w:ascii="Times New Roman" w:hAnsi="Times New Roman"/>
          <w:sz w:val="28"/>
          <w:szCs w:val="28"/>
        </w:rPr>
        <w:t xml:space="preserve">Муниципального автономного общеобразовательного учреждения «Викуловская средняя общеобразовательная школа №2» </w:t>
      </w:r>
      <w:r w:rsidR="00A36F35">
        <w:rPr>
          <w:rFonts w:ascii="Times New Roman" w:hAnsi="Times New Roman"/>
          <w:sz w:val="28"/>
          <w:szCs w:val="28"/>
        </w:rPr>
        <w:t xml:space="preserve">- отделение с. Коточиги (Коточиговский детский сад «Солнышко»,  структурного подразделения </w:t>
      </w:r>
      <w:r w:rsidR="00BC730C" w:rsidRPr="00D0203C">
        <w:rPr>
          <w:rFonts w:ascii="Times New Roman" w:hAnsi="Times New Roman"/>
          <w:sz w:val="28"/>
          <w:szCs w:val="28"/>
        </w:rPr>
        <w:t xml:space="preserve">Муниципального автономного общеобразовательного учреждения «Викуловская средняя общеобразовательная школа №2» </w:t>
      </w:r>
      <w:r w:rsidR="00A36F35">
        <w:rPr>
          <w:rFonts w:ascii="Times New Roman" w:hAnsi="Times New Roman"/>
          <w:sz w:val="28"/>
          <w:szCs w:val="28"/>
        </w:rPr>
        <w:t xml:space="preserve"> - отделение с. Нововяткино (Нововяткинская средняя школа),</w:t>
      </w:r>
      <w:r w:rsidR="00A36F35" w:rsidRPr="00A36F35">
        <w:rPr>
          <w:rFonts w:ascii="Times New Roman" w:hAnsi="Times New Roman"/>
          <w:sz w:val="28"/>
          <w:szCs w:val="28"/>
        </w:rPr>
        <w:t xml:space="preserve"> </w:t>
      </w:r>
      <w:r w:rsidR="00A36F35">
        <w:rPr>
          <w:rFonts w:ascii="Times New Roman" w:hAnsi="Times New Roman"/>
          <w:sz w:val="28"/>
          <w:szCs w:val="28"/>
        </w:rPr>
        <w:t xml:space="preserve">структурного подразделения </w:t>
      </w:r>
      <w:r w:rsidR="00BC730C" w:rsidRPr="00D0203C">
        <w:rPr>
          <w:rFonts w:ascii="Times New Roman" w:hAnsi="Times New Roman"/>
          <w:sz w:val="28"/>
          <w:szCs w:val="28"/>
        </w:rPr>
        <w:t xml:space="preserve">Муниципального автономного общеобразовательного учреждения «Викуловская средняя общеобразовательная школа №2» </w:t>
      </w:r>
      <w:r w:rsidR="00A36F35">
        <w:rPr>
          <w:rFonts w:ascii="Times New Roman" w:hAnsi="Times New Roman"/>
          <w:sz w:val="28"/>
          <w:szCs w:val="28"/>
        </w:rPr>
        <w:t xml:space="preserve"> - отделение с. Нововяткино (Нововяткинский детский сад «Колокольчик»,  структурного подразделения </w:t>
      </w:r>
      <w:r w:rsidR="00BC730C" w:rsidRPr="00D0203C">
        <w:rPr>
          <w:rFonts w:ascii="Times New Roman" w:hAnsi="Times New Roman"/>
          <w:sz w:val="28"/>
          <w:szCs w:val="28"/>
        </w:rPr>
        <w:t xml:space="preserve">Муниципального автономного общеобразовательного учреждения «Викуловская средняя общеобразовательная школа №2» </w:t>
      </w:r>
      <w:r w:rsidR="00A36F35">
        <w:rPr>
          <w:rFonts w:ascii="Times New Roman" w:hAnsi="Times New Roman"/>
          <w:sz w:val="28"/>
          <w:szCs w:val="28"/>
        </w:rPr>
        <w:t xml:space="preserve">- отделение с. Озерное (Озернинская средняя школа), структурного подразделения </w:t>
      </w:r>
      <w:r w:rsidR="00BC730C" w:rsidRPr="00D0203C">
        <w:rPr>
          <w:rFonts w:ascii="Times New Roman" w:hAnsi="Times New Roman"/>
          <w:sz w:val="28"/>
          <w:szCs w:val="28"/>
        </w:rPr>
        <w:t xml:space="preserve">Муниципального автономного общеобразовательного учреждения «Викуловская средняя общеобразовательная школа №2» </w:t>
      </w:r>
      <w:r w:rsidR="00A36F35">
        <w:rPr>
          <w:rFonts w:ascii="Times New Roman" w:hAnsi="Times New Roman"/>
          <w:sz w:val="28"/>
          <w:szCs w:val="28"/>
        </w:rPr>
        <w:t xml:space="preserve">- отделение с. Озерное (Озернинский детский сад «Солнышко», структурного подразделения </w:t>
      </w:r>
      <w:r w:rsidR="00BC730C" w:rsidRPr="00D0203C">
        <w:rPr>
          <w:rFonts w:ascii="Times New Roman" w:hAnsi="Times New Roman"/>
          <w:sz w:val="28"/>
          <w:szCs w:val="28"/>
        </w:rPr>
        <w:t xml:space="preserve">Муниципального автономного общеобразовательного учреждения «Викуловская средняя общеобразовательная школа №2» </w:t>
      </w:r>
      <w:r w:rsidR="00A36F35">
        <w:rPr>
          <w:rFonts w:ascii="Times New Roman" w:hAnsi="Times New Roman"/>
          <w:sz w:val="28"/>
          <w:szCs w:val="28"/>
        </w:rPr>
        <w:t xml:space="preserve">- отделение с. Чуртан (Чуртанская средняя школа), структурного подразделения </w:t>
      </w:r>
      <w:r w:rsidR="00BC730C" w:rsidRPr="00D0203C">
        <w:rPr>
          <w:rFonts w:ascii="Times New Roman" w:hAnsi="Times New Roman"/>
          <w:sz w:val="28"/>
          <w:szCs w:val="28"/>
        </w:rPr>
        <w:t xml:space="preserve">Муниципального автономного общеобразовательного учреждения «Викуловская средняя общеобразовательная школа №2» </w:t>
      </w:r>
      <w:r w:rsidR="00A36F35">
        <w:rPr>
          <w:rFonts w:ascii="Times New Roman" w:hAnsi="Times New Roman"/>
          <w:sz w:val="28"/>
          <w:szCs w:val="28"/>
        </w:rPr>
        <w:t>- отделение с. Чуртан (Чуртанский детский сад «Теремок»</w:t>
      </w:r>
      <w:r w:rsidR="00BC730C">
        <w:rPr>
          <w:rFonts w:ascii="Times New Roman" w:hAnsi="Times New Roman"/>
          <w:sz w:val="28"/>
          <w:szCs w:val="28"/>
        </w:rPr>
        <w:t>)</w:t>
      </w:r>
      <w:r w:rsidR="00A36F35">
        <w:rPr>
          <w:rFonts w:ascii="Times New Roman" w:hAnsi="Times New Roman"/>
          <w:sz w:val="28"/>
          <w:szCs w:val="28"/>
        </w:rPr>
        <w:t xml:space="preserve">; </w:t>
      </w:r>
    </w:p>
    <w:p w:rsidR="004F5D5A" w:rsidRPr="00D0203C" w:rsidRDefault="004F5D5A" w:rsidP="00F36891">
      <w:pPr>
        <w:jc w:val="left"/>
        <w:rPr>
          <w:rFonts w:ascii="Times New Roman" w:hAnsi="Times New Roman"/>
          <w:sz w:val="28"/>
          <w:szCs w:val="28"/>
        </w:rPr>
      </w:pPr>
      <w:r w:rsidRPr="0045320C">
        <w:rPr>
          <w:rFonts w:ascii="Times New Roman" w:hAnsi="Times New Roman"/>
          <w:sz w:val="28"/>
          <w:szCs w:val="28"/>
        </w:rPr>
        <w:t>−</w:t>
      </w:r>
      <w:r>
        <w:rPr>
          <w:rFonts w:ascii="Times New Roman" w:hAnsi="Times New Roman"/>
          <w:sz w:val="28"/>
          <w:szCs w:val="28"/>
        </w:rPr>
        <w:t xml:space="preserve"> </w:t>
      </w:r>
      <w:r w:rsidRPr="0045320C">
        <w:rPr>
          <w:rFonts w:ascii="Times New Roman" w:hAnsi="Times New Roman"/>
          <w:sz w:val="28"/>
          <w:szCs w:val="28"/>
        </w:rPr>
        <w:t xml:space="preserve">работодатель </w:t>
      </w:r>
      <w:r w:rsidRPr="00D0203C">
        <w:rPr>
          <w:rFonts w:ascii="Times New Roman" w:hAnsi="Times New Roman"/>
          <w:sz w:val="28"/>
          <w:szCs w:val="28"/>
        </w:rPr>
        <w:t>Муниципального автономного общеобразовательного учреждения «Викуловская средняя общеобразовательная школа №2» в лице его представителя — директора.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1.4. Работники, не являющиеся членами Профсоюза, имеют право уполномочить профком ППО представлять их интересы во взаимоотношениях с работодателем на условиях, определенных ППО (ст. 30, 31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1.5. Действие настоящего коллективного договора распространяется на всех работников учреждения, но профком ППО не несет ответственности за нарушения прав работников, не являющихся членами Профсоюза, либо не уполномочивших его согласно п. 1.4 настоящего коллективного договора.</w:t>
      </w:r>
    </w:p>
    <w:p w:rsidR="004F5D5A" w:rsidRPr="0045320C" w:rsidRDefault="004F5D5A" w:rsidP="00CB0ADE">
      <w:pPr>
        <w:jc w:val="both"/>
        <w:rPr>
          <w:rFonts w:ascii="Times New Roman" w:hAnsi="Times New Roman"/>
          <w:sz w:val="28"/>
          <w:szCs w:val="28"/>
        </w:rPr>
      </w:pPr>
      <w:r w:rsidRPr="0045320C">
        <w:rPr>
          <w:rFonts w:ascii="Times New Roman" w:hAnsi="Times New Roman"/>
          <w:sz w:val="28"/>
          <w:szCs w:val="28"/>
        </w:rPr>
        <w:t xml:space="preserve">1.6. </w:t>
      </w:r>
      <w:r w:rsidR="00BC730C">
        <w:rPr>
          <w:rFonts w:ascii="Times New Roman" w:hAnsi="Times New Roman"/>
          <w:sz w:val="28"/>
          <w:szCs w:val="28"/>
        </w:rPr>
        <w:t xml:space="preserve">Договор заключён на срок 3 года и вступает в силу с момента подписания его сторонами. </w:t>
      </w:r>
      <w:r w:rsidR="00CB0ADE">
        <w:rPr>
          <w:rFonts w:ascii="Times New Roman" w:hAnsi="Times New Roman"/>
          <w:sz w:val="28"/>
          <w:szCs w:val="28"/>
        </w:rPr>
        <w:t xml:space="preserve"> </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1.8.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1.10.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1.11. При ликвидации учреждения коллективный договор сохраняет свое действие в течение всего срока проведения ликвидации.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 для заключения коллективного договора.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1.14. Пересмотр обязательств сторон настоящего коллективного договора не может приводить к снижению уровня социально-экономического положения работников учреждения.</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1.15. Все спорные вопросы по толкованию и реализации положений коллективного договора решаются сторонами.</w:t>
      </w:r>
    </w:p>
    <w:p w:rsidR="004F5D5A" w:rsidRPr="0045320C" w:rsidRDefault="004F5D5A" w:rsidP="006A613D">
      <w:pPr>
        <w:jc w:val="both"/>
        <w:rPr>
          <w:rFonts w:ascii="Times New Roman" w:hAnsi="Times New Roman"/>
          <w:sz w:val="28"/>
          <w:szCs w:val="28"/>
        </w:rPr>
      </w:pPr>
      <w:r w:rsidRPr="008B7C1D">
        <w:rPr>
          <w:rFonts w:ascii="Times New Roman" w:hAnsi="Times New Roman"/>
          <w:sz w:val="28"/>
          <w:szCs w:val="28"/>
        </w:rPr>
        <w:t>1.16. Настоящий договор вступает в силу со дня его подписания представителями сторон  и действует  в течение трех лет.</w:t>
      </w:r>
      <w:r w:rsidRPr="0045320C">
        <w:rPr>
          <w:rFonts w:ascii="Times New Roman" w:hAnsi="Times New Roman"/>
          <w:sz w:val="28"/>
          <w:szCs w:val="28"/>
        </w:rPr>
        <w:t xml:space="preserve"> </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1.17. Перечень локальных нормативных актов, содержащих нормы трудового права, которые работодатель принимает по согласованию с профкомом ППО – ст. 8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1) Правила внутреннего трудового распорядка ОУ (ст. 190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2) графики сменности (ст. 103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3) положение о КТС (ст. 384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 (ст. 221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5)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(ст. 117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6) перечень профессий и должностей работников, занятых на работах с вредными и (или) опасными условиями труда, имеющих право на повышенную оплату труда (ст. 147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7) перечень должностей работников с ненормированным рабочим днем для предоставления им ежегодного дополнительного оплачиваемого отпуска (ст. 101 ТК РФ) и продолжительность этого отпуска (ст. 119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8) положение о системе оплаты труда (ст. 135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9) положение о фонде доплат и надбавок (положение о распределении стимулирующего фонда оплаты труда (ст. 135 ТКРФ);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10) правила и инструкции по охране труда (ст. 212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11) форма расчетного листка (ст. 136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12) графики отпусков (ст. 123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13) положение о профессиональном обучении и дополнительном профессиональном образовании работников (ст. 196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14) порядок и размеры возмещения расходов, связанных со служебными командировками работников (ст. 168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15) положение о поощрении работников за труд (ст. 191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16) порядок и условия предоставления ежегодных дополнительных отпусков (ст. 116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17) приказы работодателя о привлечении работников к сверхурочным работам (ст. 99 ТК РФ), работе в выходные и нерабочие праздничные дни (ст. 113 ТК РФ), разделении рабочего дня на части (ст. 105 ТК РФ);</w:t>
      </w:r>
    </w:p>
    <w:p w:rsidR="004F5D5A" w:rsidRPr="00D0203C" w:rsidRDefault="004F5D5A" w:rsidP="006A613D">
      <w:pPr>
        <w:jc w:val="both"/>
        <w:rPr>
          <w:rFonts w:ascii="Times New Roman" w:hAnsi="Times New Roman"/>
          <w:sz w:val="28"/>
          <w:szCs w:val="28"/>
        </w:rPr>
      </w:pPr>
      <w:r w:rsidRPr="00D0203C">
        <w:rPr>
          <w:rFonts w:ascii="Times New Roman" w:hAnsi="Times New Roman"/>
          <w:sz w:val="28"/>
          <w:szCs w:val="28"/>
        </w:rPr>
        <w:t>18) приказы работодателя о конкретных размерах повышенной оплаты труда за работу в ночное время (ст. 154 ТК РФ), в выходные и нерабочие праздничные дни (ст. 153 ТК РФ), сверхурочную работу (ст. 152 ТК РФ), работу во вредных условиях труда (ст. 147 ТК РФ)</w:t>
      </w:r>
    </w:p>
    <w:p w:rsidR="004F5D5A" w:rsidRPr="0045320C" w:rsidRDefault="004F5D5A" w:rsidP="00D0203C">
      <w:pPr>
        <w:jc w:val="both"/>
        <w:rPr>
          <w:rFonts w:ascii="Times New Roman" w:hAnsi="Times New Roman"/>
          <w:sz w:val="28"/>
          <w:szCs w:val="28"/>
        </w:rPr>
      </w:pPr>
      <w:r w:rsidRPr="00D0203C">
        <w:rPr>
          <w:rFonts w:ascii="Times New Roman" w:hAnsi="Times New Roman"/>
          <w:sz w:val="28"/>
          <w:szCs w:val="28"/>
        </w:rPr>
        <w:t>19) другие локальные нормативные акты.</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1.18. Стороны определяют следующие формы управления учреждением непосредственно работниками и через профком ППО:</w:t>
      </w:r>
    </w:p>
    <w:p w:rsidR="004F5D5A" w:rsidRPr="0045320C" w:rsidRDefault="004F5D5A" w:rsidP="006A613D">
      <w:pPr>
        <w:jc w:val="both"/>
        <w:rPr>
          <w:rFonts w:ascii="Times New Roman" w:hAnsi="Times New Roman"/>
          <w:sz w:val="28"/>
          <w:szCs w:val="28"/>
        </w:rPr>
      </w:pPr>
      <w:r>
        <w:rPr>
          <w:rFonts w:ascii="Times New Roman" w:hAnsi="Times New Roman"/>
          <w:sz w:val="28"/>
          <w:szCs w:val="28"/>
        </w:rPr>
        <w:t>— согласование с профкомом</w:t>
      </w:r>
      <w:r w:rsidRPr="0045320C">
        <w:rPr>
          <w:rFonts w:ascii="Times New Roman" w:hAnsi="Times New Roman"/>
          <w:sz w:val="28"/>
          <w:szCs w:val="28"/>
        </w:rPr>
        <w:t>;</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консультации с работодателем по вопросам принятия локальных нормативных актов;</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обсуждение с работодателем вопросов о работе учреждения, внесении предложений по ее совершенствованию;</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участие в разработке и принятии коллективного договора;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1.19. Положения коллективного договора учитываются при разработке приказов и других локальных нормативных актов, а также мероприятий по вопросам установления условий и оплаты труда, режима труда и отдыха, охраны труда, мер социальной поддержки.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xml:space="preserve">1.20. Ежегодно в </w:t>
      </w:r>
      <w:r>
        <w:rPr>
          <w:rFonts w:ascii="Times New Roman" w:hAnsi="Times New Roman"/>
          <w:sz w:val="28"/>
          <w:szCs w:val="28"/>
        </w:rPr>
        <w:t>сентябре</w:t>
      </w:r>
      <w:r w:rsidRPr="0045320C">
        <w:rPr>
          <w:rFonts w:ascii="Times New Roman" w:hAnsi="Times New Roman"/>
          <w:color w:val="FF0000"/>
          <w:sz w:val="28"/>
          <w:szCs w:val="28"/>
        </w:rPr>
        <w:t xml:space="preserve"> </w:t>
      </w:r>
      <w:r w:rsidRPr="0045320C">
        <w:rPr>
          <w:rFonts w:ascii="Times New Roman" w:hAnsi="Times New Roman"/>
          <w:sz w:val="28"/>
          <w:szCs w:val="28"/>
        </w:rPr>
        <w:t>представители сторон информируют работников на общем собрании о ходе выполнения коллективного договора.</w:t>
      </w:r>
    </w:p>
    <w:p w:rsidR="004F5D5A" w:rsidRPr="0045320C" w:rsidRDefault="004F5D5A" w:rsidP="003B2249">
      <w:pPr>
        <w:ind w:firstLine="0"/>
        <w:jc w:val="both"/>
        <w:rPr>
          <w:rFonts w:ascii="Times New Roman" w:hAnsi="Times New Roman"/>
          <w:b/>
          <w:sz w:val="28"/>
          <w:szCs w:val="28"/>
        </w:rPr>
      </w:pPr>
    </w:p>
    <w:p w:rsidR="004F5D5A" w:rsidRPr="0045320C" w:rsidRDefault="004F5D5A" w:rsidP="006A613D">
      <w:pPr>
        <w:rPr>
          <w:rFonts w:ascii="Times New Roman" w:hAnsi="Times New Roman"/>
          <w:b/>
          <w:sz w:val="28"/>
          <w:szCs w:val="28"/>
        </w:rPr>
      </w:pPr>
      <w:r w:rsidRPr="0045320C">
        <w:rPr>
          <w:rFonts w:ascii="Times New Roman" w:hAnsi="Times New Roman"/>
          <w:b/>
          <w:sz w:val="28"/>
          <w:szCs w:val="28"/>
          <w:lang w:val="en-US"/>
        </w:rPr>
        <w:t>II</w:t>
      </w:r>
      <w:r w:rsidRPr="0045320C">
        <w:rPr>
          <w:rFonts w:ascii="Times New Roman" w:hAnsi="Times New Roman"/>
          <w:b/>
          <w:sz w:val="28"/>
          <w:szCs w:val="28"/>
        </w:rPr>
        <w:t xml:space="preserve">. Трудовой договор </w:t>
      </w:r>
    </w:p>
    <w:p w:rsidR="004F5D5A" w:rsidRPr="0045320C" w:rsidRDefault="004F5D5A" w:rsidP="006A613D">
      <w:pPr>
        <w:rPr>
          <w:rFonts w:ascii="Times New Roman" w:hAnsi="Times New Roman"/>
          <w:b/>
          <w:sz w:val="28"/>
          <w:szCs w:val="28"/>
        </w:rPr>
      </w:pP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4F5D5A" w:rsidRPr="0045320C" w:rsidRDefault="004F5D5A" w:rsidP="00101B5F">
      <w:pPr>
        <w:ind w:right="113"/>
        <w:jc w:val="both"/>
        <w:rPr>
          <w:rFonts w:ascii="Times New Roman" w:hAnsi="Times New Roman"/>
          <w:sz w:val="28"/>
          <w:szCs w:val="28"/>
          <w:lang w:eastAsia="ru-RU"/>
        </w:rPr>
      </w:pPr>
      <w:r w:rsidRPr="0045320C">
        <w:rPr>
          <w:rFonts w:ascii="Times New Roman" w:hAnsi="Times New Roman"/>
          <w:sz w:val="28"/>
          <w:szCs w:val="28"/>
        </w:rPr>
        <w:t xml:space="preserve">2.2. </w:t>
      </w:r>
      <w:r w:rsidRPr="0045320C">
        <w:rPr>
          <w:rFonts w:ascii="Times New Roman" w:hAnsi="Times New Roman"/>
          <w:sz w:val="28"/>
          <w:szCs w:val="28"/>
          <w:lang w:eastAsia="ru-RU"/>
        </w:rPr>
        <w:t>При заключении трудовых договоров с работниками  необходимо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(далее – Программа),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 апреля 2013 г. № 167н.</w:t>
      </w:r>
    </w:p>
    <w:p w:rsidR="004F5D5A" w:rsidRPr="0045320C" w:rsidRDefault="004F5D5A" w:rsidP="00101B5F">
      <w:pPr>
        <w:ind w:right="113"/>
        <w:jc w:val="both"/>
        <w:rPr>
          <w:rFonts w:ascii="Times New Roman" w:hAnsi="Times New Roman"/>
          <w:sz w:val="28"/>
          <w:szCs w:val="28"/>
          <w:lang w:eastAsia="ru-RU"/>
        </w:rPr>
      </w:pPr>
      <w:r w:rsidRPr="0045320C">
        <w:rPr>
          <w:rFonts w:ascii="Times New Roman" w:hAnsi="Times New Roman"/>
          <w:sz w:val="28"/>
          <w:szCs w:val="28"/>
          <w:lang w:eastAsia="ru-RU"/>
        </w:rPr>
        <w:t xml:space="preserve">В соответствии с </w:t>
      </w:r>
      <w:hyperlink r:id="rId9" w:history="1">
        <w:r w:rsidRPr="0045320C">
          <w:rPr>
            <w:rFonts w:ascii="Times New Roman" w:hAnsi="Times New Roman"/>
            <w:sz w:val="28"/>
            <w:szCs w:val="28"/>
            <w:lang w:eastAsia="ru-RU"/>
          </w:rPr>
          <w:t>разделом IV</w:t>
        </w:r>
      </w:hyperlink>
      <w:r w:rsidRPr="0045320C">
        <w:rPr>
          <w:rFonts w:ascii="Times New Roman" w:hAnsi="Times New Roman"/>
          <w:sz w:val="28"/>
          <w:szCs w:val="28"/>
          <w:lang w:eastAsia="ru-RU"/>
        </w:rPr>
        <w:t xml:space="preserve"> Программы, 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2.3. Трудовой договор заключается с работником в письменной форме в двух экземплярах, каждый из которых подписывается работодателем и работником. Получение работником экземпляра трудового договора подтверждается подписью работника на экземпляре трудового договора, который хранится у работодателя.</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Трудовой договор является основанием для издания приказа о приеме на работу.</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2.4. Трудовой договор с работником, как правило, заключается на неопределенный срок.</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xml:space="preserve">2.5.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 </w:t>
      </w:r>
    </w:p>
    <w:p w:rsidR="004F5D5A" w:rsidRPr="0045320C" w:rsidRDefault="00D16B5F" w:rsidP="006A613D">
      <w:pPr>
        <w:jc w:val="both"/>
        <w:rPr>
          <w:rFonts w:ascii="Times New Roman" w:hAnsi="Times New Roman"/>
          <w:sz w:val="28"/>
          <w:szCs w:val="28"/>
        </w:rPr>
      </w:pPr>
      <w:r>
        <w:rPr>
          <w:rFonts w:ascii="Times New Roman" w:hAnsi="Times New Roman"/>
          <w:sz w:val="28"/>
          <w:szCs w:val="28"/>
        </w:rPr>
        <w:t>2.5.1</w:t>
      </w:r>
      <w:r w:rsidR="004F5D5A" w:rsidRPr="0045320C">
        <w:rPr>
          <w:rFonts w:ascii="Times New Roman" w:hAnsi="Times New Roman"/>
          <w:sz w:val="28"/>
          <w:szCs w:val="28"/>
        </w:rPr>
        <w:t>. Статьями 331 и 351.1 ТК РФ определены ограничения для занятия трудовой деятельностью в сфере образования педагогических и иных работников, имеющих или имевших судимость, которые необходимо применять с учетом позиции Конституционного Суда РФ, содержащейся в Постановлении Конституционного Суда РФ от 18.07.2013 № 19-П.</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2.6. 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гарантии и компенсации.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Условия трудового договора могут быть изменены только по соглашению сторон и в письменной форме (ст. 72 ТК РФ).</w:t>
      </w:r>
    </w:p>
    <w:p w:rsidR="004F5D5A" w:rsidRPr="0045320C" w:rsidRDefault="00D16B5F" w:rsidP="006A613D">
      <w:pPr>
        <w:jc w:val="both"/>
        <w:rPr>
          <w:rFonts w:ascii="Times New Roman" w:hAnsi="Times New Roman"/>
          <w:sz w:val="28"/>
          <w:szCs w:val="28"/>
        </w:rPr>
      </w:pPr>
      <w:r>
        <w:rPr>
          <w:rFonts w:ascii="Times New Roman" w:hAnsi="Times New Roman"/>
          <w:sz w:val="28"/>
          <w:szCs w:val="28"/>
        </w:rPr>
        <w:t>2.7</w:t>
      </w:r>
      <w:r w:rsidR="004F5D5A" w:rsidRPr="0045320C">
        <w:rPr>
          <w:rFonts w:ascii="Times New Roman" w:hAnsi="Times New Roman"/>
          <w:sz w:val="28"/>
          <w:szCs w:val="28"/>
        </w:rPr>
        <w:t>.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4F5D5A" w:rsidRPr="0045320C" w:rsidRDefault="00D16B5F" w:rsidP="006A613D">
      <w:pPr>
        <w:jc w:val="both"/>
        <w:rPr>
          <w:rFonts w:ascii="Times New Roman" w:hAnsi="Times New Roman"/>
          <w:sz w:val="28"/>
          <w:szCs w:val="28"/>
        </w:rPr>
      </w:pPr>
      <w:r>
        <w:rPr>
          <w:rFonts w:ascii="Times New Roman" w:hAnsi="Times New Roman"/>
          <w:sz w:val="28"/>
          <w:szCs w:val="28"/>
        </w:rPr>
        <w:t>2.8</w:t>
      </w:r>
      <w:r w:rsidR="004F5D5A" w:rsidRPr="0045320C">
        <w:rPr>
          <w:rFonts w:ascii="Times New Roman" w:hAnsi="Times New Roman"/>
          <w:sz w:val="28"/>
          <w:szCs w:val="28"/>
        </w:rPr>
        <w:t>. Объем учебной нагрузки учителей больше или меньше нормы часов за ставку заработной платы устанавливается только с их письменного согласия.</w:t>
      </w:r>
    </w:p>
    <w:p w:rsidR="004F5D5A" w:rsidRPr="0045320C" w:rsidRDefault="00D16B5F" w:rsidP="006A613D">
      <w:pPr>
        <w:jc w:val="both"/>
        <w:rPr>
          <w:rFonts w:ascii="Times New Roman" w:hAnsi="Times New Roman"/>
          <w:sz w:val="28"/>
          <w:szCs w:val="28"/>
        </w:rPr>
      </w:pPr>
      <w:r>
        <w:rPr>
          <w:rFonts w:ascii="Times New Roman" w:hAnsi="Times New Roman"/>
          <w:sz w:val="28"/>
          <w:szCs w:val="28"/>
        </w:rPr>
        <w:t>2.9</w:t>
      </w:r>
      <w:r w:rsidR="004F5D5A" w:rsidRPr="0045320C">
        <w:rPr>
          <w:rFonts w:ascii="Times New Roman" w:hAnsi="Times New Roman"/>
          <w:sz w:val="28"/>
          <w:szCs w:val="28"/>
        </w:rPr>
        <w:t>.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4F5D5A" w:rsidRPr="0045320C" w:rsidRDefault="00D16B5F" w:rsidP="006A613D">
      <w:pPr>
        <w:jc w:val="both"/>
        <w:rPr>
          <w:rFonts w:ascii="Times New Roman" w:hAnsi="Times New Roman"/>
          <w:sz w:val="28"/>
          <w:szCs w:val="28"/>
        </w:rPr>
      </w:pPr>
      <w:r>
        <w:rPr>
          <w:rFonts w:ascii="Times New Roman" w:hAnsi="Times New Roman"/>
          <w:sz w:val="28"/>
          <w:szCs w:val="28"/>
        </w:rPr>
        <w:t>2.10</w:t>
      </w:r>
      <w:r w:rsidR="004F5D5A" w:rsidRPr="0045320C">
        <w:rPr>
          <w:rFonts w:ascii="Times New Roman" w:hAnsi="Times New Roman"/>
          <w:sz w:val="28"/>
          <w:szCs w:val="28"/>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rsidR="004F5D5A" w:rsidRPr="0045320C" w:rsidRDefault="00D16B5F" w:rsidP="006A613D">
      <w:pPr>
        <w:jc w:val="both"/>
        <w:rPr>
          <w:rFonts w:ascii="Times New Roman" w:hAnsi="Times New Roman"/>
          <w:sz w:val="28"/>
          <w:szCs w:val="28"/>
        </w:rPr>
      </w:pPr>
      <w:r>
        <w:rPr>
          <w:rFonts w:ascii="Times New Roman" w:hAnsi="Times New Roman"/>
          <w:sz w:val="28"/>
          <w:szCs w:val="28"/>
        </w:rPr>
        <w:t>2.11</w:t>
      </w:r>
      <w:r w:rsidR="004F5D5A" w:rsidRPr="0045320C">
        <w:rPr>
          <w:rFonts w:ascii="Times New Roman" w:hAnsi="Times New Roman"/>
          <w:sz w:val="28"/>
          <w:szCs w:val="28"/>
        </w:rPr>
        <w:t>. Учебная нагрузка на выходные и нерабочие праздничные дни не планируется.</w:t>
      </w:r>
    </w:p>
    <w:p w:rsidR="004F5D5A" w:rsidRPr="0045320C" w:rsidRDefault="00D16B5F" w:rsidP="006A613D">
      <w:pPr>
        <w:jc w:val="both"/>
        <w:rPr>
          <w:rFonts w:ascii="Times New Roman" w:hAnsi="Times New Roman"/>
          <w:sz w:val="28"/>
          <w:szCs w:val="28"/>
        </w:rPr>
      </w:pPr>
      <w:r>
        <w:rPr>
          <w:rFonts w:ascii="Times New Roman" w:hAnsi="Times New Roman"/>
          <w:sz w:val="28"/>
          <w:szCs w:val="28"/>
        </w:rPr>
        <w:t>2.12</w:t>
      </w:r>
      <w:r w:rsidR="004F5D5A" w:rsidRPr="0045320C">
        <w:rPr>
          <w:rFonts w:ascii="Times New Roman" w:hAnsi="Times New Roman"/>
          <w:sz w:val="28"/>
          <w:szCs w:val="28"/>
        </w:rPr>
        <w:t>.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а) по взаимному согласию сторон;</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б) по инициативе работодателя в случаях:</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уменьшения количества часов по учебным планам и программам, сокращения количества классов (п. 66 Типового положения об общеобразовательном учреждении);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восстановления на работе учителя, ранее выполнявшего эту учебную нагрузку;</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4F5D5A" w:rsidRPr="0045320C" w:rsidRDefault="00D16B5F" w:rsidP="006A613D">
      <w:pPr>
        <w:jc w:val="both"/>
        <w:rPr>
          <w:rFonts w:ascii="Times New Roman" w:hAnsi="Times New Roman"/>
          <w:sz w:val="28"/>
          <w:szCs w:val="28"/>
        </w:rPr>
      </w:pPr>
      <w:r>
        <w:rPr>
          <w:rFonts w:ascii="Times New Roman" w:hAnsi="Times New Roman"/>
          <w:sz w:val="28"/>
          <w:szCs w:val="28"/>
        </w:rPr>
        <w:t>2.13</w:t>
      </w:r>
      <w:r w:rsidR="004F5D5A" w:rsidRPr="0045320C">
        <w:rPr>
          <w:rFonts w:ascii="Times New Roman" w:hAnsi="Times New Roman"/>
          <w:sz w:val="28"/>
          <w:szCs w:val="28"/>
        </w:rPr>
        <w:t>. Педагогические работники осуществляют свою деятельность в соответствии с утвержденной рабочей программой и обеспечивают в полном объеме реализацию преподаваемых учебных предметов, курсов, дисциплин.</w:t>
      </w:r>
    </w:p>
    <w:p w:rsidR="004F5D5A" w:rsidRPr="0045320C" w:rsidRDefault="00D16B5F" w:rsidP="006A613D">
      <w:pPr>
        <w:jc w:val="both"/>
        <w:rPr>
          <w:rFonts w:ascii="Times New Roman" w:hAnsi="Times New Roman"/>
          <w:sz w:val="28"/>
          <w:szCs w:val="28"/>
        </w:rPr>
      </w:pPr>
      <w:r>
        <w:rPr>
          <w:rFonts w:ascii="Times New Roman" w:hAnsi="Times New Roman"/>
          <w:sz w:val="28"/>
          <w:szCs w:val="28"/>
        </w:rPr>
        <w:t>2.14</w:t>
      </w:r>
      <w:r w:rsidR="004F5D5A" w:rsidRPr="0045320C">
        <w:rPr>
          <w:rFonts w:ascii="Times New Roman" w:hAnsi="Times New Roman"/>
          <w:sz w:val="28"/>
          <w:szCs w:val="28"/>
        </w:rPr>
        <w:t>.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условий труда (изменение числа классов-комплектов или количества обучающихся,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xml:space="preserve">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xml:space="preserve">   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(ст.ст. 74, 162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4F5D5A" w:rsidRPr="0045320C" w:rsidRDefault="00D16B5F" w:rsidP="001B0E96">
      <w:pPr>
        <w:ind w:right="113" w:firstLine="0"/>
        <w:jc w:val="both"/>
        <w:rPr>
          <w:rFonts w:ascii="Times New Roman" w:hAnsi="Times New Roman"/>
          <w:sz w:val="28"/>
          <w:szCs w:val="28"/>
          <w:lang w:eastAsia="ru-RU"/>
        </w:rPr>
      </w:pPr>
      <w:r>
        <w:rPr>
          <w:rFonts w:ascii="Times New Roman" w:hAnsi="Times New Roman"/>
          <w:sz w:val="28"/>
          <w:szCs w:val="28"/>
          <w:lang w:eastAsia="ru-RU"/>
        </w:rPr>
        <w:tab/>
        <w:t xml:space="preserve"> 2.16</w:t>
      </w:r>
      <w:r w:rsidR="004F5D5A" w:rsidRPr="0045320C">
        <w:rPr>
          <w:rFonts w:ascii="Times New Roman" w:hAnsi="Times New Roman"/>
          <w:sz w:val="28"/>
          <w:szCs w:val="28"/>
          <w:lang w:eastAsia="ru-RU"/>
        </w:rPr>
        <w:t>. Заключение гражданско-правовых договоров, фактически регулирующих трудовые отношения между работником и работодателем, не допускается согласно ст. 15 ТК РФ.</w:t>
      </w:r>
    </w:p>
    <w:p w:rsidR="004F5D5A" w:rsidRPr="0045320C" w:rsidRDefault="00D16B5F" w:rsidP="006A613D">
      <w:pPr>
        <w:jc w:val="both"/>
        <w:rPr>
          <w:rFonts w:ascii="Times New Roman" w:hAnsi="Times New Roman"/>
          <w:sz w:val="28"/>
          <w:szCs w:val="28"/>
        </w:rPr>
      </w:pPr>
      <w:r>
        <w:rPr>
          <w:rFonts w:ascii="Times New Roman" w:hAnsi="Times New Roman"/>
          <w:sz w:val="28"/>
          <w:szCs w:val="28"/>
        </w:rPr>
        <w:t xml:space="preserve"> 2.17</w:t>
      </w:r>
      <w:r w:rsidR="004F5D5A" w:rsidRPr="0045320C">
        <w:rPr>
          <w:rFonts w:ascii="Times New Roman" w:hAnsi="Times New Roman"/>
          <w:sz w:val="28"/>
          <w:szCs w:val="28"/>
        </w:rPr>
        <w:t>.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4F5D5A" w:rsidRPr="0045320C" w:rsidRDefault="00D16B5F" w:rsidP="006A613D">
      <w:pPr>
        <w:jc w:val="both"/>
        <w:rPr>
          <w:rFonts w:ascii="Times New Roman" w:hAnsi="Times New Roman"/>
          <w:sz w:val="28"/>
          <w:szCs w:val="28"/>
        </w:rPr>
      </w:pPr>
      <w:r>
        <w:rPr>
          <w:rFonts w:ascii="Times New Roman" w:hAnsi="Times New Roman"/>
          <w:sz w:val="28"/>
          <w:szCs w:val="28"/>
        </w:rPr>
        <w:t>2.18</w:t>
      </w:r>
      <w:r w:rsidR="004F5D5A" w:rsidRPr="0045320C">
        <w:rPr>
          <w:rFonts w:ascii="Times New Roman" w:hAnsi="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rsidR="004F5D5A" w:rsidRPr="0045320C" w:rsidRDefault="004F5D5A" w:rsidP="006A613D">
      <w:pPr>
        <w:jc w:val="both"/>
        <w:rPr>
          <w:rFonts w:ascii="Times New Roman" w:hAnsi="Times New Roman"/>
          <w:sz w:val="28"/>
          <w:szCs w:val="28"/>
        </w:rPr>
      </w:pPr>
    </w:p>
    <w:p w:rsidR="004F5D5A" w:rsidRPr="0045320C" w:rsidRDefault="004F5D5A" w:rsidP="006A613D">
      <w:pPr>
        <w:rPr>
          <w:rFonts w:ascii="Times New Roman" w:hAnsi="Times New Roman"/>
          <w:b/>
          <w:sz w:val="28"/>
          <w:szCs w:val="28"/>
        </w:rPr>
      </w:pPr>
      <w:r w:rsidRPr="0045320C">
        <w:rPr>
          <w:rFonts w:ascii="Times New Roman" w:hAnsi="Times New Roman"/>
          <w:b/>
          <w:sz w:val="28"/>
          <w:szCs w:val="28"/>
        </w:rPr>
        <w:t xml:space="preserve">III. Подготовка и дополнительное профессиональное </w:t>
      </w:r>
    </w:p>
    <w:p w:rsidR="004F5D5A" w:rsidRPr="0045320C" w:rsidRDefault="004F5D5A" w:rsidP="006A613D">
      <w:pPr>
        <w:rPr>
          <w:rFonts w:ascii="Times New Roman" w:hAnsi="Times New Roman"/>
          <w:b/>
          <w:sz w:val="28"/>
          <w:szCs w:val="28"/>
        </w:rPr>
      </w:pPr>
      <w:r w:rsidRPr="0045320C">
        <w:rPr>
          <w:rFonts w:ascii="Times New Roman" w:hAnsi="Times New Roman"/>
          <w:b/>
          <w:sz w:val="28"/>
          <w:szCs w:val="28"/>
        </w:rPr>
        <w:t>образование работников</w:t>
      </w:r>
    </w:p>
    <w:p w:rsidR="004F5D5A" w:rsidRPr="0045320C" w:rsidRDefault="004F5D5A" w:rsidP="006A613D">
      <w:pPr>
        <w:rPr>
          <w:rFonts w:ascii="Times New Roman" w:hAnsi="Times New Roman"/>
          <w:b/>
          <w:sz w:val="28"/>
          <w:szCs w:val="28"/>
        </w:rPr>
      </w:pP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3. Стороны пришли к соглашению о том, что:</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3.1. Работодатель определяет необходимость подготовки и дополнительного профессионального образования работников для нужд учреждения.</w:t>
      </w:r>
    </w:p>
    <w:p w:rsidR="004F5D5A" w:rsidRPr="0045320C" w:rsidRDefault="004F5D5A" w:rsidP="009B0F93">
      <w:pPr>
        <w:autoSpaceDE w:val="0"/>
        <w:autoSpaceDN w:val="0"/>
        <w:adjustRightInd w:val="0"/>
        <w:ind w:firstLine="540"/>
        <w:jc w:val="both"/>
        <w:rPr>
          <w:rFonts w:ascii="Times New Roman" w:hAnsi="Times New Roman"/>
          <w:sz w:val="28"/>
          <w:szCs w:val="28"/>
        </w:rPr>
      </w:pPr>
      <w:r w:rsidRPr="0045320C">
        <w:rPr>
          <w:rFonts w:ascii="Times New Roman" w:hAnsi="Times New Roman"/>
          <w:sz w:val="28"/>
          <w:szCs w:val="28"/>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по согласованию с профкомом ППО в порядке, установленном </w:t>
      </w:r>
      <w:hyperlink r:id="rId10" w:history="1">
        <w:r w:rsidRPr="0045320C">
          <w:rPr>
            <w:rFonts w:ascii="Times New Roman" w:hAnsi="Times New Roman"/>
            <w:sz w:val="28"/>
            <w:szCs w:val="28"/>
          </w:rPr>
          <w:t>статьей 372</w:t>
        </w:r>
      </w:hyperlink>
      <w:r w:rsidRPr="0045320C">
        <w:rPr>
          <w:rFonts w:ascii="Times New Roman" w:hAnsi="Times New Roman"/>
          <w:sz w:val="28"/>
          <w:szCs w:val="28"/>
        </w:rPr>
        <w:t xml:space="preserve"> ТК РФ для принятия локальных нормативных актов.</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3.2. Работодатель обязуется:</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3.3.1. Организовывать профессиональное обучение, в том числе повышение квалификации рабочих и служащих.</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3.3.2. Обеспечивать педагогическим работникам право на дополнительное профессиональное образование по профилю педагогической деятельности не реже чем один раз в три года.</w:t>
      </w:r>
    </w:p>
    <w:p w:rsidR="004F5D5A" w:rsidRPr="0045320C" w:rsidRDefault="004F5D5A" w:rsidP="00340080">
      <w:pPr>
        <w:autoSpaceDE w:val="0"/>
        <w:autoSpaceDN w:val="0"/>
        <w:adjustRightInd w:val="0"/>
        <w:ind w:firstLine="708"/>
        <w:jc w:val="both"/>
        <w:rPr>
          <w:rFonts w:ascii="Times New Roman" w:hAnsi="Times New Roman"/>
          <w:sz w:val="28"/>
          <w:szCs w:val="28"/>
        </w:rPr>
      </w:pPr>
      <w:r w:rsidRPr="0045320C">
        <w:rPr>
          <w:rFonts w:ascii="Times New Roman" w:hAnsi="Times New Roman"/>
          <w:sz w:val="28"/>
          <w:szCs w:val="28"/>
        </w:rPr>
        <w:t xml:space="preserve">3.3.3. При направлении работника на профессиональное обучение или дополнительное профессиональное образование с отрывом от работы за ним сохранять место работы (должность) и среднюю заработную плату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производить оплату командировочных расходов (суточные, проезд к месту обучения и обратно, проживание) в порядке и </w:t>
      </w:r>
      <w:hyperlink r:id="rId11" w:history="1">
        <w:r w:rsidRPr="0045320C">
          <w:rPr>
            <w:rFonts w:ascii="Times New Roman" w:hAnsi="Times New Roman"/>
            <w:sz w:val="28"/>
            <w:szCs w:val="28"/>
          </w:rPr>
          <w:t>размерах,</w:t>
        </w:r>
      </w:hyperlink>
      <w:r w:rsidRPr="0045320C">
        <w:rPr>
          <w:rFonts w:ascii="Times New Roman" w:hAnsi="Times New Roman"/>
          <w:sz w:val="28"/>
          <w:szCs w:val="28"/>
        </w:rPr>
        <w:t xml:space="preserve"> которые предусмотрены для лиц, направляемых в служебные командировки (ст. 187 ТК РФ) </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xml:space="preserve">3.3.4. Предоставлять гарантии и компенсации работникам, совмещающим работу с успешным обучением в образовательных учреждениях высшего образования и профессиональных образовательных учреждениях при получении ими образования соответствующего уровня впервые в порядке, предусмотренном ст. 173—176 ТК РФ. </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освоения основных  профессиональных образовательных программ, если обучение, например, осуществляется по профилю деятельности учреждения, по направлению работодателя или органов управления образованием).</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3.3.5. 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повышающие коэффициенты в соответствии с полученными квалификационными категориями со дня вынесения решения Областной (окружной) аттестационной комиссией.</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3.3.6.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 если им по результатам аттестации не установлена квалификационная категория.</w:t>
      </w:r>
    </w:p>
    <w:p w:rsidR="004F5D5A" w:rsidRPr="0045320C" w:rsidRDefault="004F5D5A" w:rsidP="00C850CA">
      <w:pPr>
        <w:jc w:val="both"/>
        <w:rPr>
          <w:rFonts w:ascii="Times New Roman" w:hAnsi="Times New Roman"/>
          <w:sz w:val="28"/>
          <w:szCs w:val="28"/>
          <w:lang w:eastAsia="ru-RU"/>
        </w:rPr>
      </w:pPr>
      <w:r w:rsidRPr="0045320C">
        <w:rPr>
          <w:rFonts w:ascii="Times New Roman" w:hAnsi="Times New Roman"/>
          <w:sz w:val="28"/>
          <w:szCs w:val="28"/>
        </w:rPr>
        <w:t xml:space="preserve"> Создать для этих целей в учреждении аттестационную комиссию (п.2 ст. 49 273-ФЗ). </w:t>
      </w:r>
      <w:r w:rsidRPr="0045320C">
        <w:rPr>
          <w:rFonts w:ascii="Times New Roman" w:hAnsi="Times New Roman"/>
          <w:sz w:val="28"/>
          <w:szCs w:val="28"/>
          <w:lang w:eastAsia="ru-RU"/>
        </w:rPr>
        <w:t xml:space="preserve">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профкома первичной организации Профсоюза. </w:t>
      </w:r>
    </w:p>
    <w:p w:rsidR="004F5D5A" w:rsidRPr="0045320C" w:rsidRDefault="004F5D5A" w:rsidP="004B7DDE">
      <w:pPr>
        <w:shd w:val="clear" w:color="auto" w:fill="FFFFFF"/>
        <w:autoSpaceDE w:val="0"/>
        <w:autoSpaceDN w:val="0"/>
        <w:adjustRightInd w:val="0"/>
        <w:ind w:right="113" w:firstLine="708"/>
        <w:jc w:val="both"/>
        <w:rPr>
          <w:rFonts w:ascii="Times New Roman" w:hAnsi="Times New Roman"/>
          <w:sz w:val="28"/>
          <w:szCs w:val="28"/>
          <w:lang w:eastAsia="ru-RU"/>
        </w:rPr>
      </w:pPr>
      <w:r w:rsidRPr="0045320C">
        <w:rPr>
          <w:rFonts w:ascii="Times New Roman" w:hAnsi="Times New Roman"/>
          <w:sz w:val="28"/>
          <w:szCs w:val="28"/>
          <w:lang w:eastAsia="ru-RU"/>
        </w:rPr>
        <w:t>3.3.7. Определять работодателем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по согласованию с профкомом первичной организации Профсоюза.</w:t>
      </w:r>
    </w:p>
    <w:p w:rsidR="004F5D5A" w:rsidRPr="0045320C" w:rsidRDefault="004F5D5A" w:rsidP="004B7DDE">
      <w:pPr>
        <w:shd w:val="clear" w:color="auto" w:fill="FFFFFF"/>
        <w:autoSpaceDE w:val="0"/>
        <w:autoSpaceDN w:val="0"/>
        <w:adjustRightInd w:val="0"/>
        <w:ind w:right="113" w:firstLine="821"/>
        <w:jc w:val="both"/>
        <w:rPr>
          <w:rFonts w:ascii="Times New Roman" w:hAnsi="Times New Roman"/>
          <w:sz w:val="28"/>
          <w:szCs w:val="28"/>
          <w:lang w:eastAsia="ru-RU"/>
        </w:rPr>
      </w:pPr>
      <w:r w:rsidRPr="0045320C">
        <w:rPr>
          <w:rFonts w:ascii="Times New Roman" w:hAnsi="Times New Roman"/>
          <w:sz w:val="28"/>
          <w:szCs w:val="28"/>
          <w:lang w:eastAsia="ru-RU"/>
        </w:rPr>
        <w:t>3.3.8. Утверждать работодателем представление, являющееся основанием для проведения аттестации педагогических работников на соответствие занимаемой должности по согласованию с профкомом ППО.</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xml:space="preserve"> 3.3.9. В случаях, установленных в Региональном отраслевом соглашении, производить повышенную оплату труда педагогических работников с учётом имеющейся квалификационной категории в течение срока ее действия:</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за выполнение педагогической работы по должности с другим наименованием, по которой не установлена квалификационная категория, если по выполняемой работе совпадают профили работы (деятельности), должностные обязанности;</w:t>
      </w:r>
    </w:p>
    <w:p w:rsidR="004F5D5A" w:rsidRPr="0045320C" w:rsidRDefault="004F5D5A" w:rsidP="007343CC">
      <w:pPr>
        <w:shd w:val="clear" w:color="auto" w:fill="FFFFFF"/>
        <w:autoSpaceDE w:val="0"/>
        <w:autoSpaceDN w:val="0"/>
        <w:adjustRightInd w:val="0"/>
        <w:ind w:left="113" w:right="113" w:firstLine="595"/>
        <w:jc w:val="both"/>
        <w:rPr>
          <w:rFonts w:ascii="Times New Roman" w:hAnsi="Times New Roman"/>
          <w:sz w:val="28"/>
          <w:szCs w:val="28"/>
          <w:lang w:eastAsia="ru-RU"/>
        </w:rPr>
      </w:pPr>
      <w:r w:rsidRPr="0045320C">
        <w:rPr>
          <w:rFonts w:ascii="Times New Roman" w:hAnsi="Times New Roman"/>
          <w:sz w:val="28"/>
          <w:szCs w:val="28"/>
          <w:lang w:eastAsia="ru-RU"/>
        </w:rPr>
        <w:t>- при работе в должности, по которой установлена квалификационная категория, независимо от типа  образовательной организации, преподаваемого предмета (дисциплины).</w:t>
      </w:r>
    </w:p>
    <w:p w:rsidR="004F5D5A" w:rsidRPr="0045320C" w:rsidRDefault="004F5D5A" w:rsidP="007343CC">
      <w:pPr>
        <w:shd w:val="clear" w:color="auto" w:fill="FFFFFF"/>
        <w:autoSpaceDE w:val="0"/>
        <w:autoSpaceDN w:val="0"/>
        <w:adjustRightInd w:val="0"/>
        <w:ind w:left="113" w:right="113" w:firstLine="708"/>
        <w:jc w:val="both"/>
        <w:rPr>
          <w:rFonts w:ascii="Times New Roman" w:hAnsi="Times New Roman"/>
          <w:sz w:val="28"/>
          <w:szCs w:val="28"/>
          <w:lang w:eastAsia="ru-RU"/>
        </w:rPr>
      </w:pPr>
      <w:r w:rsidRPr="0045320C">
        <w:rPr>
          <w:rFonts w:ascii="Times New Roman" w:hAnsi="Times New Roman"/>
          <w:sz w:val="28"/>
          <w:szCs w:val="28"/>
        </w:rPr>
        <w:t xml:space="preserve">3.3.10. </w:t>
      </w:r>
      <w:r w:rsidRPr="0045320C">
        <w:rPr>
          <w:rFonts w:ascii="Times New Roman" w:hAnsi="Times New Roman"/>
          <w:sz w:val="28"/>
          <w:szCs w:val="28"/>
          <w:lang w:eastAsia="ru-RU"/>
        </w:rPr>
        <w:t>На основании решения Областной (Окружной) аттестационной комиссии:</w:t>
      </w:r>
    </w:p>
    <w:p w:rsidR="004F5D5A" w:rsidRPr="00EB527E" w:rsidRDefault="004F5D5A" w:rsidP="007343CC">
      <w:pPr>
        <w:shd w:val="clear" w:color="auto" w:fill="FFFFFF"/>
        <w:autoSpaceDE w:val="0"/>
        <w:autoSpaceDN w:val="0"/>
        <w:adjustRightInd w:val="0"/>
        <w:ind w:left="113" w:right="113" w:firstLine="708"/>
        <w:jc w:val="both"/>
        <w:rPr>
          <w:rFonts w:ascii="Times New Roman" w:hAnsi="Times New Roman"/>
          <w:sz w:val="28"/>
          <w:szCs w:val="28"/>
          <w:lang w:eastAsia="ru-RU"/>
        </w:rPr>
      </w:pPr>
      <w:r w:rsidRPr="00EB527E">
        <w:rPr>
          <w:rFonts w:ascii="Times New Roman" w:hAnsi="Times New Roman"/>
          <w:sz w:val="28"/>
          <w:szCs w:val="28"/>
          <w:lang w:eastAsia="ru-RU"/>
        </w:rPr>
        <w:t>а) сохранить (установить) повышенную оплату труда работнику с учетом ранее установленной квалификационной категории на период до одного года со дня продолжения (возобновления) педагогическими работниками педагогической работы (трудовых отношений) в образовательном учреждении, если срок действия имевшейся квалификационной категории истек в период:</w:t>
      </w:r>
    </w:p>
    <w:p w:rsidR="004F5D5A" w:rsidRPr="00EB527E" w:rsidRDefault="004F5D5A" w:rsidP="007343CC">
      <w:pPr>
        <w:shd w:val="clear" w:color="auto" w:fill="FFFFFF"/>
        <w:autoSpaceDE w:val="0"/>
        <w:autoSpaceDN w:val="0"/>
        <w:adjustRightInd w:val="0"/>
        <w:ind w:left="113" w:right="113" w:firstLine="708"/>
        <w:jc w:val="both"/>
        <w:rPr>
          <w:rFonts w:ascii="Times New Roman" w:hAnsi="Times New Roman"/>
          <w:sz w:val="28"/>
          <w:szCs w:val="28"/>
          <w:lang w:eastAsia="ru-RU"/>
        </w:rPr>
      </w:pPr>
      <w:r w:rsidRPr="00EB527E">
        <w:rPr>
          <w:rFonts w:ascii="Times New Roman" w:hAnsi="Times New Roman"/>
          <w:sz w:val="28"/>
          <w:szCs w:val="28"/>
          <w:lang w:eastAsia="ru-RU"/>
        </w:rPr>
        <w:t>- отпуска по уходу за ребенком до достижения им возраста трех лет;</w:t>
      </w:r>
    </w:p>
    <w:p w:rsidR="004F5D5A" w:rsidRPr="00EB527E" w:rsidRDefault="004F5D5A" w:rsidP="007343CC">
      <w:pPr>
        <w:shd w:val="clear" w:color="auto" w:fill="FFFFFF"/>
        <w:autoSpaceDE w:val="0"/>
        <w:autoSpaceDN w:val="0"/>
        <w:adjustRightInd w:val="0"/>
        <w:ind w:left="113" w:right="113" w:firstLine="708"/>
        <w:jc w:val="both"/>
        <w:rPr>
          <w:rFonts w:ascii="Times New Roman" w:hAnsi="Times New Roman"/>
          <w:sz w:val="28"/>
          <w:szCs w:val="28"/>
          <w:lang w:eastAsia="ru-RU"/>
        </w:rPr>
      </w:pPr>
      <w:r w:rsidRPr="00EB527E">
        <w:rPr>
          <w:rFonts w:ascii="Times New Roman" w:hAnsi="Times New Roman"/>
          <w:sz w:val="28"/>
          <w:szCs w:val="28"/>
          <w:lang w:eastAsia="ru-RU"/>
        </w:rPr>
        <w:t>- длительного отпуска сроком до одного года (ст. 335 ТК РФ);</w:t>
      </w:r>
    </w:p>
    <w:p w:rsidR="004F5D5A" w:rsidRPr="00EB527E" w:rsidRDefault="004F5D5A" w:rsidP="007343CC">
      <w:pPr>
        <w:shd w:val="clear" w:color="auto" w:fill="FFFFFF"/>
        <w:autoSpaceDE w:val="0"/>
        <w:autoSpaceDN w:val="0"/>
        <w:adjustRightInd w:val="0"/>
        <w:ind w:left="113" w:right="113" w:firstLine="708"/>
        <w:jc w:val="both"/>
        <w:rPr>
          <w:rFonts w:ascii="Times New Roman" w:hAnsi="Times New Roman"/>
          <w:sz w:val="28"/>
          <w:szCs w:val="28"/>
          <w:lang w:eastAsia="ru-RU"/>
        </w:rPr>
      </w:pPr>
      <w:r w:rsidRPr="00EB527E">
        <w:rPr>
          <w:rFonts w:ascii="Times New Roman" w:hAnsi="Times New Roman"/>
          <w:sz w:val="28"/>
          <w:szCs w:val="28"/>
          <w:lang w:eastAsia="ru-RU"/>
        </w:rPr>
        <w:t>- длительной командировки (более двух месяцев);</w:t>
      </w:r>
    </w:p>
    <w:p w:rsidR="004F5D5A" w:rsidRPr="00EB527E" w:rsidRDefault="004F5D5A" w:rsidP="007343CC">
      <w:pPr>
        <w:shd w:val="clear" w:color="auto" w:fill="FFFFFF"/>
        <w:autoSpaceDE w:val="0"/>
        <w:autoSpaceDN w:val="0"/>
        <w:adjustRightInd w:val="0"/>
        <w:ind w:left="113" w:right="113" w:firstLine="708"/>
        <w:jc w:val="both"/>
        <w:rPr>
          <w:rFonts w:ascii="Times New Roman" w:hAnsi="Times New Roman"/>
          <w:sz w:val="28"/>
          <w:szCs w:val="28"/>
          <w:lang w:eastAsia="ru-RU"/>
        </w:rPr>
      </w:pPr>
      <w:r w:rsidRPr="00EB527E">
        <w:rPr>
          <w:rFonts w:ascii="Times New Roman" w:hAnsi="Times New Roman"/>
          <w:sz w:val="28"/>
          <w:szCs w:val="28"/>
          <w:lang w:eastAsia="ru-RU"/>
        </w:rPr>
        <w:t xml:space="preserve"> - временной нетрудоспособности (более двух месяцев);</w:t>
      </w:r>
    </w:p>
    <w:p w:rsidR="004F5D5A" w:rsidRPr="00EB527E" w:rsidRDefault="004F5D5A" w:rsidP="007343CC">
      <w:pPr>
        <w:shd w:val="clear" w:color="auto" w:fill="FFFFFF"/>
        <w:autoSpaceDE w:val="0"/>
        <w:autoSpaceDN w:val="0"/>
        <w:adjustRightInd w:val="0"/>
        <w:ind w:left="113" w:right="113" w:firstLine="708"/>
        <w:jc w:val="both"/>
        <w:rPr>
          <w:rFonts w:ascii="Times New Roman" w:hAnsi="Times New Roman"/>
          <w:sz w:val="28"/>
          <w:szCs w:val="28"/>
          <w:lang w:eastAsia="ru-RU"/>
        </w:rPr>
      </w:pPr>
      <w:r w:rsidRPr="00EB527E">
        <w:rPr>
          <w:rFonts w:ascii="Times New Roman" w:hAnsi="Times New Roman"/>
          <w:sz w:val="28"/>
          <w:szCs w:val="28"/>
          <w:lang w:eastAsia="ru-RU"/>
        </w:rPr>
        <w:t>- ликвидации образовательного учреждения;</w:t>
      </w:r>
    </w:p>
    <w:p w:rsidR="004F5D5A" w:rsidRPr="0045320C" w:rsidRDefault="004F5D5A" w:rsidP="006A613D">
      <w:pPr>
        <w:jc w:val="both"/>
        <w:rPr>
          <w:rFonts w:ascii="Times New Roman" w:hAnsi="Times New Roman"/>
          <w:sz w:val="28"/>
          <w:szCs w:val="28"/>
        </w:rPr>
      </w:pPr>
      <w:r w:rsidRPr="00EB527E">
        <w:rPr>
          <w:rFonts w:ascii="Times New Roman" w:hAnsi="Times New Roman"/>
          <w:sz w:val="28"/>
          <w:szCs w:val="28"/>
        </w:rPr>
        <w:t>б)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прекращения трудовых отношений в связи с выходом на пенсию, но не более чем на один год.</w:t>
      </w:r>
    </w:p>
    <w:p w:rsidR="004F5D5A" w:rsidRPr="0045320C" w:rsidRDefault="004F5D5A" w:rsidP="006A613D">
      <w:pPr>
        <w:jc w:val="both"/>
        <w:rPr>
          <w:rFonts w:ascii="Times New Roman" w:hAnsi="Times New Roman"/>
          <w:sz w:val="28"/>
          <w:szCs w:val="28"/>
        </w:rPr>
      </w:pPr>
    </w:p>
    <w:p w:rsidR="004F5D5A" w:rsidRPr="0045320C" w:rsidRDefault="004F5D5A" w:rsidP="006A613D">
      <w:pPr>
        <w:rPr>
          <w:rFonts w:ascii="Times New Roman" w:hAnsi="Times New Roman"/>
          <w:b/>
          <w:sz w:val="28"/>
          <w:szCs w:val="28"/>
        </w:rPr>
      </w:pPr>
      <w:r w:rsidRPr="0045320C">
        <w:rPr>
          <w:rFonts w:ascii="Times New Roman" w:hAnsi="Times New Roman"/>
          <w:b/>
          <w:sz w:val="28"/>
          <w:szCs w:val="28"/>
        </w:rPr>
        <w:t>IV. Высвобождение работников и содействие их трудоустройству</w:t>
      </w:r>
    </w:p>
    <w:p w:rsidR="004F5D5A" w:rsidRPr="0045320C" w:rsidRDefault="004F5D5A" w:rsidP="006A613D">
      <w:pPr>
        <w:rPr>
          <w:rFonts w:ascii="Times New Roman" w:hAnsi="Times New Roman"/>
          <w:b/>
          <w:sz w:val="28"/>
          <w:szCs w:val="28"/>
        </w:rPr>
      </w:pP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4. Работодатель обязуется:</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4.1. Уведомлять профком ППО в письменной форме о сокращении численности или штата работников не позднее, чем за три месяца до его начала (ст. 82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В случае массового высвобождения работников уведомление должно содержать социально-экономическое обоснование, перечень форм профессионального обучения и дополнительного профессионального образования высвобождаемых работников.</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4.2. Работникам, получившим уведомление об увольнении по п. 1 и п. 2 части 1 ст. 81 ТК РФ, предоставлять в рабочее время не менее 4 часов в неделю для самостоятельного поиска новой работы с сохранением заработной платы.</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xml:space="preserve">4.3. Увольнение членов Профсоюза по инициативе работодателя в связи с сокращением численности или штата - п. 2 части 1 ст. 81 ТК РФ, а также по п.3, п.5 части 1 ст. 81 ТК РФ производить </w:t>
      </w:r>
      <w:r w:rsidRPr="00DB09A9">
        <w:rPr>
          <w:rFonts w:ascii="Times New Roman" w:hAnsi="Times New Roman"/>
          <w:sz w:val="28"/>
          <w:szCs w:val="28"/>
        </w:rPr>
        <w:t>с учетом мнения  профкома (ст. 82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4.4. Трудоустраивать в первоочередном порядке в счет установленной квоты ранее уволенных или подлежащих увольнению из учреждения инвалидов.</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4.6. Стороны договорились, что:</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xml:space="preserve">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w:t>
      </w:r>
      <w:r w:rsidRPr="00DB09A9">
        <w:rPr>
          <w:rFonts w:ascii="Times New Roman" w:hAnsi="Times New Roman"/>
          <w:sz w:val="28"/>
          <w:szCs w:val="28"/>
        </w:rPr>
        <w:t>одинокие матери и отцы, воспитывающие детей до 16 лет; родители, воспитывающие детей-инвалидов до 18 лет; награжденные государственными и ведомственными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педагоги, имеющие трудовой стаж менее одного года.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4.6.2. Увольняемым работникам предоставляются гарантии и компенсации, предусмотренные действующим законодательством при сокращении численности или штата (ст.ст. 178, 180 ТК РФ), а также преимущественное право приема на работу при появлении вакансий.</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4.6.3.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4F5D5A" w:rsidRPr="0045320C" w:rsidRDefault="004F5D5A" w:rsidP="006A613D">
      <w:pPr>
        <w:jc w:val="both"/>
        <w:rPr>
          <w:rFonts w:ascii="Times New Roman" w:hAnsi="Times New Roman"/>
          <w:sz w:val="28"/>
          <w:szCs w:val="28"/>
        </w:rPr>
      </w:pPr>
      <w:r w:rsidRPr="00624224">
        <w:rPr>
          <w:rFonts w:ascii="Times New Roman" w:hAnsi="Times New Roman"/>
          <w:sz w:val="28"/>
          <w:szCs w:val="28"/>
        </w:rPr>
        <w:t>4.6.4. При сокращении численности или штата не допускать увольнения одновременно двух работников из одной семьи.</w:t>
      </w:r>
    </w:p>
    <w:p w:rsidR="004F5D5A" w:rsidRPr="0045320C" w:rsidRDefault="004F5D5A" w:rsidP="006A613D">
      <w:pPr>
        <w:jc w:val="both"/>
        <w:rPr>
          <w:rFonts w:ascii="Times New Roman" w:hAnsi="Times New Roman"/>
          <w:sz w:val="28"/>
          <w:szCs w:val="28"/>
        </w:rPr>
      </w:pPr>
    </w:p>
    <w:p w:rsidR="004F5D5A" w:rsidRPr="0045320C" w:rsidRDefault="004F5D5A" w:rsidP="006A613D">
      <w:pPr>
        <w:rPr>
          <w:rFonts w:ascii="Times New Roman" w:hAnsi="Times New Roman"/>
          <w:b/>
          <w:sz w:val="28"/>
          <w:szCs w:val="28"/>
        </w:rPr>
      </w:pPr>
      <w:r w:rsidRPr="0045320C">
        <w:rPr>
          <w:rFonts w:ascii="Times New Roman" w:hAnsi="Times New Roman"/>
          <w:b/>
          <w:sz w:val="28"/>
          <w:szCs w:val="28"/>
        </w:rPr>
        <w:t>V. Рабочее время и время отдыха</w:t>
      </w:r>
    </w:p>
    <w:p w:rsidR="004F5D5A" w:rsidRPr="0045320C" w:rsidRDefault="004F5D5A" w:rsidP="006A613D">
      <w:pPr>
        <w:rPr>
          <w:rFonts w:ascii="Times New Roman" w:hAnsi="Times New Roman"/>
          <w:b/>
          <w:sz w:val="28"/>
          <w:szCs w:val="28"/>
        </w:rPr>
      </w:pP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5. Стороны пришли к соглашению о том, что:</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5.1. Рабочее время работников определяется Правилами внутреннего трудового распорядка учреждения (ст. 91 ТК РФ</w:t>
      </w:r>
      <w:r>
        <w:rPr>
          <w:rFonts w:ascii="Times New Roman" w:hAnsi="Times New Roman"/>
          <w:sz w:val="28"/>
          <w:szCs w:val="28"/>
        </w:rPr>
        <w:t xml:space="preserve">), </w:t>
      </w:r>
      <w:r w:rsidRPr="0045320C">
        <w:rPr>
          <w:rFonts w:ascii="Times New Roman" w:hAnsi="Times New Roman"/>
          <w:sz w:val="28"/>
          <w:szCs w:val="28"/>
        </w:rPr>
        <w:t>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5.2. Для руководящих работников, работников из числа административно-управленческого,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если иное не установлено в нормативных правовых актах, содержащих нормы трудового права.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Для женщин, независимо от занимаемых должностей в учреждениях, расположенных в сельских поселениях, в районах Крайнего Севера и приравненных к ним местностях –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4F5D5A" w:rsidRPr="00624224" w:rsidRDefault="00D8177B" w:rsidP="006A613D">
      <w:pPr>
        <w:jc w:val="both"/>
        <w:rPr>
          <w:rFonts w:ascii="Times New Roman" w:hAnsi="Times New Roman"/>
          <w:sz w:val="28"/>
          <w:szCs w:val="28"/>
        </w:rPr>
      </w:pPr>
      <w:r>
        <w:rPr>
          <w:rFonts w:ascii="Times New Roman" w:hAnsi="Times New Roman"/>
          <w:sz w:val="28"/>
          <w:szCs w:val="28"/>
        </w:rPr>
        <w:t>5.3</w:t>
      </w:r>
      <w:r w:rsidR="004F5D5A" w:rsidRPr="00624224">
        <w:rPr>
          <w:rFonts w:ascii="Times New Roman" w:hAnsi="Times New Roman"/>
          <w:sz w:val="28"/>
          <w:szCs w:val="28"/>
        </w:rPr>
        <w:t>. Педагогическим работникам конкретные нормы времени устанавливаются только для выполнения той педагогической работы, которая связана с преподавательской работой, и регулируется расписанием учебных занятий.</w:t>
      </w:r>
    </w:p>
    <w:p w:rsidR="004F5D5A" w:rsidRPr="00624224" w:rsidRDefault="004F5D5A" w:rsidP="006A613D">
      <w:pPr>
        <w:jc w:val="both"/>
        <w:rPr>
          <w:rFonts w:ascii="Times New Roman" w:hAnsi="Times New Roman"/>
          <w:sz w:val="28"/>
          <w:szCs w:val="28"/>
        </w:rPr>
      </w:pPr>
      <w:r w:rsidRPr="00624224">
        <w:rPr>
          <w:rFonts w:ascii="Times New Roman" w:hAnsi="Times New Roman"/>
          <w:sz w:val="28"/>
          <w:szCs w:val="28"/>
        </w:rPr>
        <w:t xml:space="preserve">Выполнение другой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rsidR="004F5D5A" w:rsidRPr="0045320C" w:rsidRDefault="00D8177B" w:rsidP="006A613D">
      <w:pPr>
        <w:jc w:val="both"/>
        <w:rPr>
          <w:rFonts w:ascii="Times New Roman" w:hAnsi="Times New Roman"/>
          <w:sz w:val="28"/>
          <w:szCs w:val="28"/>
        </w:rPr>
      </w:pPr>
      <w:r>
        <w:rPr>
          <w:rFonts w:ascii="Times New Roman" w:hAnsi="Times New Roman"/>
          <w:sz w:val="28"/>
          <w:szCs w:val="28"/>
        </w:rPr>
        <w:t>5.4</w:t>
      </w:r>
      <w:r w:rsidR="004F5D5A" w:rsidRPr="00624224">
        <w:rPr>
          <w:rFonts w:ascii="Times New Roman" w:hAnsi="Times New Roman"/>
          <w:sz w:val="28"/>
          <w:szCs w:val="28"/>
        </w:rPr>
        <w:t>.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w:t>
      </w:r>
      <w:r w:rsidR="004F5D5A" w:rsidRPr="0045320C">
        <w:rPr>
          <w:rFonts w:ascii="Times New Roman" w:hAnsi="Times New Roman"/>
          <w:sz w:val="28"/>
          <w:szCs w:val="28"/>
        </w:rPr>
        <w:t xml:space="preserve"> </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xml:space="preserve">Соотношение учебной (преподавательской) и другой педагогической работы в пределах рабочей недели или учебного </w:t>
      </w:r>
      <w:r w:rsidRPr="00624224">
        <w:rPr>
          <w:rFonts w:ascii="Times New Roman" w:hAnsi="Times New Roman"/>
          <w:sz w:val="28"/>
          <w:szCs w:val="28"/>
        </w:rPr>
        <w:t>года определяется трудовым договором с педагогическим работником, с учетом количества часов по учебному плану, специальности и квалификации работника.</w:t>
      </w:r>
    </w:p>
    <w:p w:rsidR="004F5D5A" w:rsidRPr="0045320C" w:rsidRDefault="00D8177B" w:rsidP="008033CA">
      <w:pPr>
        <w:tabs>
          <w:tab w:val="left" w:pos="6865"/>
        </w:tabs>
        <w:ind w:left="113" w:right="113" w:firstLine="708"/>
        <w:jc w:val="both"/>
        <w:rPr>
          <w:rFonts w:ascii="Times New Roman" w:hAnsi="Times New Roman"/>
          <w:sz w:val="28"/>
          <w:szCs w:val="28"/>
          <w:lang w:eastAsia="ru-RU"/>
        </w:rPr>
      </w:pPr>
      <w:r>
        <w:rPr>
          <w:rFonts w:ascii="Times New Roman" w:hAnsi="Times New Roman"/>
          <w:sz w:val="28"/>
          <w:szCs w:val="28"/>
        </w:rPr>
        <w:t>5.5</w:t>
      </w:r>
      <w:r w:rsidR="004F5D5A" w:rsidRPr="0045320C">
        <w:rPr>
          <w:rFonts w:ascii="Times New Roman" w:hAnsi="Times New Roman"/>
          <w:sz w:val="28"/>
          <w:szCs w:val="28"/>
        </w:rPr>
        <w:t xml:space="preserve">.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и расписанием занятий в соответствии с требованиями трудового законодательства и с учетом особенностей, </w:t>
      </w:r>
      <w:r w:rsidR="004F5D5A" w:rsidRPr="0045320C">
        <w:rPr>
          <w:rFonts w:ascii="Times New Roman" w:hAnsi="Times New Roman"/>
          <w:sz w:val="28"/>
          <w:szCs w:val="28"/>
          <w:lang w:eastAsia="ru-RU"/>
        </w:rPr>
        <w:t>установленных приказом Министерства образования и науки РФ от 27 марта 2006 года № 69 «Об особенностях режима рабочего времени и времени отдыха педагогических и других работников образовательных учреждений» (далее – Приказ № 69).</w:t>
      </w:r>
    </w:p>
    <w:p w:rsidR="004F5D5A" w:rsidRPr="00624224" w:rsidRDefault="00D8177B" w:rsidP="008033CA">
      <w:pPr>
        <w:ind w:left="113" w:right="113" w:firstLine="708"/>
        <w:jc w:val="both"/>
        <w:rPr>
          <w:rFonts w:ascii="Times New Roman" w:hAnsi="Times New Roman"/>
          <w:sz w:val="28"/>
          <w:szCs w:val="28"/>
          <w:lang w:eastAsia="ru-RU"/>
        </w:rPr>
      </w:pPr>
      <w:r>
        <w:rPr>
          <w:rFonts w:ascii="Times New Roman" w:hAnsi="Times New Roman"/>
          <w:sz w:val="28"/>
          <w:szCs w:val="28"/>
          <w:lang w:eastAsia="ru-RU"/>
        </w:rPr>
        <w:t>5.6</w:t>
      </w:r>
      <w:r w:rsidR="004F5D5A" w:rsidRPr="00624224">
        <w:rPr>
          <w:rFonts w:ascii="Times New Roman" w:hAnsi="Times New Roman"/>
          <w:sz w:val="28"/>
          <w:szCs w:val="28"/>
          <w:lang w:eastAsia="ru-RU"/>
        </w:rPr>
        <w:t xml:space="preserve">. Работодатель  при составлении расписания учебных занятий обязан исключать нерациональные затраты времени педагогических работников, ведущих преподавательскую деятельность, с тем, чтобы не образовывались длительные перерывы («окна»), которые в рабочее время педагога не входят, согласно п.3.2 Приказа № 69. </w:t>
      </w:r>
    </w:p>
    <w:p w:rsidR="004F5D5A" w:rsidRPr="0045320C" w:rsidRDefault="00D8177B" w:rsidP="002967E9">
      <w:pPr>
        <w:jc w:val="both"/>
        <w:rPr>
          <w:rFonts w:ascii="Times New Roman" w:hAnsi="Times New Roman"/>
          <w:sz w:val="28"/>
          <w:szCs w:val="28"/>
        </w:rPr>
      </w:pPr>
      <w:r>
        <w:rPr>
          <w:rFonts w:ascii="Times New Roman" w:hAnsi="Times New Roman"/>
          <w:sz w:val="28"/>
          <w:szCs w:val="28"/>
        </w:rPr>
        <w:t xml:space="preserve"> 5.7</w:t>
      </w:r>
      <w:r w:rsidR="004F5D5A" w:rsidRPr="00624224">
        <w:rPr>
          <w:rFonts w:ascii="Times New Roman" w:hAnsi="Times New Roman"/>
          <w:sz w:val="28"/>
          <w:szCs w:val="28"/>
        </w:rPr>
        <w:t>.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 п.), педагогические работники вправе использовать  для повышения профессионального уровня, самообразования, подготовки к занятиям и т.п., в том числе (по желанию работника).</w:t>
      </w:r>
    </w:p>
    <w:p w:rsidR="004F5D5A" w:rsidRPr="0045320C" w:rsidRDefault="00D8177B" w:rsidP="00EA5EBD">
      <w:pPr>
        <w:tabs>
          <w:tab w:val="left" w:pos="6865"/>
        </w:tabs>
        <w:ind w:left="113" w:right="113" w:firstLine="708"/>
        <w:jc w:val="both"/>
        <w:rPr>
          <w:rFonts w:ascii="Times New Roman" w:hAnsi="Times New Roman"/>
          <w:sz w:val="28"/>
          <w:szCs w:val="28"/>
          <w:lang w:eastAsia="ru-RU"/>
        </w:rPr>
      </w:pPr>
      <w:r>
        <w:rPr>
          <w:rFonts w:ascii="Times New Roman" w:hAnsi="Times New Roman"/>
          <w:sz w:val="28"/>
          <w:szCs w:val="28"/>
        </w:rPr>
        <w:t>5.8</w:t>
      </w:r>
      <w:r w:rsidR="004F5D5A" w:rsidRPr="0045320C">
        <w:rPr>
          <w:rFonts w:ascii="Times New Roman" w:hAnsi="Times New Roman"/>
          <w:sz w:val="28"/>
          <w:szCs w:val="28"/>
        </w:rPr>
        <w:t xml:space="preserve">. </w:t>
      </w:r>
      <w:r w:rsidR="004F5D5A" w:rsidRPr="0045320C">
        <w:rPr>
          <w:rFonts w:ascii="Times New Roman" w:hAnsi="Times New Roman"/>
          <w:sz w:val="28"/>
          <w:szCs w:val="28"/>
          <w:lang w:eastAsia="ru-RU"/>
        </w:rPr>
        <w:t>Согласно ст. 92 ТК РФ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  не более 36 часов в неделю.</w:t>
      </w:r>
    </w:p>
    <w:p w:rsidR="004F5D5A" w:rsidRPr="0045320C" w:rsidRDefault="004F5D5A" w:rsidP="00EA5EBD">
      <w:pPr>
        <w:autoSpaceDE w:val="0"/>
        <w:autoSpaceDN w:val="0"/>
        <w:adjustRightInd w:val="0"/>
        <w:ind w:firstLine="540"/>
        <w:jc w:val="both"/>
        <w:rPr>
          <w:rFonts w:ascii="Times New Roman" w:hAnsi="Times New Roman"/>
          <w:sz w:val="28"/>
          <w:szCs w:val="28"/>
          <w:lang w:eastAsia="ru-RU"/>
        </w:rPr>
      </w:pPr>
      <w:r w:rsidRPr="0045320C">
        <w:rPr>
          <w:rFonts w:ascii="Times New Roman" w:hAnsi="Times New Roman"/>
          <w:sz w:val="28"/>
          <w:szCs w:val="28"/>
          <w:lang w:eastAsia="ru-RU"/>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(ч. 2 ст. 92 ТК РФ).</w:t>
      </w:r>
    </w:p>
    <w:p w:rsidR="004F5D5A" w:rsidRPr="0045320C" w:rsidRDefault="00D8177B" w:rsidP="00AD3A3E">
      <w:pPr>
        <w:jc w:val="both"/>
        <w:rPr>
          <w:rFonts w:ascii="Times New Roman" w:hAnsi="Times New Roman"/>
          <w:sz w:val="28"/>
          <w:szCs w:val="28"/>
        </w:rPr>
      </w:pPr>
      <w:r>
        <w:rPr>
          <w:rFonts w:ascii="Times New Roman" w:hAnsi="Times New Roman"/>
          <w:sz w:val="28"/>
          <w:szCs w:val="28"/>
        </w:rPr>
        <w:t>5.9</w:t>
      </w:r>
      <w:r w:rsidR="004F5D5A" w:rsidRPr="0045320C">
        <w:rPr>
          <w:rFonts w:ascii="Times New Roman" w:hAnsi="Times New Roman"/>
          <w:sz w:val="28"/>
          <w:szCs w:val="28"/>
        </w:rPr>
        <w:t>.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её подразделений (ст.113 ТК РФ).</w:t>
      </w:r>
    </w:p>
    <w:p w:rsidR="004F5D5A" w:rsidRPr="0045320C" w:rsidRDefault="004F5D5A" w:rsidP="000955B2">
      <w:pPr>
        <w:tabs>
          <w:tab w:val="left" w:pos="6865"/>
        </w:tabs>
        <w:ind w:left="113" w:right="113" w:firstLine="708"/>
        <w:jc w:val="both"/>
        <w:rPr>
          <w:rFonts w:ascii="Times New Roman" w:hAnsi="Times New Roman"/>
          <w:sz w:val="28"/>
          <w:szCs w:val="28"/>
          <w:lang w:eastAsia="ru-RU"/>
        </w:rPr>
      </w:pPr>
      <w:r w:rsidRPr="0045320C">
        <w:rPr>
          <w:rFonts w:ascii="Times New Roman" w:hAnsi="Times New Roman"/>
          <w:sz w:val="28"/>
          <w:szCs w:val="28"/>
        </w:rPr>
        <w:t xml:space="preserve">В других случаях привлечение к работе в выходные дни и праздничные нерабочие дни с письменного согласия работника и с учетом мнения профкома первичной профсоюзной организации </w:t>
      </w:r>
      <w:r w:rsidRPr="0045320C">
        <w:rPr>
          <w:rFonts w:ascii="Times New Roman" w:hAnsi="Times New Roman"/>
          <w:sz w:val="28"/>
          <w:szCs w:val="28"/>
          <w:lang w:eastAsia="ru-RU"/>
        </w:rPr>
        <w:t>по письменному приказу руководителя.</w:t>
      </w:r>
    </w:p>
    <w:p w:rsidR="004F5D5A" w:rsidRPr="0045320C" w:rsidRDefault="004F5D5A" w:rsidP="000955B2">
      <w:pPr>
        <w:tabs>
          <w:tab w:val="left" w:pos="6865"/>
        </w:tabs>
        <w:ind w:left="113" w:right="113" w:firstLine="708"/>
        <w:jc w:val="both"/>
        <w:rPr>
          <w:rFonts w:ascii="Times New Roman" w:hAnsi="Times New Roman"/>
          <w:sz w:val="28"/>
          <w:szCs w:val="28"/>
        </w:rPr>
      </w:pPr>
      <w:r w:rsidRPr="0045320C">
        <w:rPr>
          <w:rFonts w:ascii="Times New Roman" w:hAnsi="Times New Roman"/>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w:t>
      </w:r>
    </w:p>
    <w:p w:rsidR="004F5D5A" w:rsidRPr="0045320C" w:rsidRDefault="00D8177B" w:rsidP="000955B2">
      <w:pPr>
        <w:jc w:val="both"/>
        <w:rPr>
          <w:rFonts w:ascii="Times New Roman" w:hAnsi="Times New Roman"/>
          <w:sz w:val="28"/>
          <w:szCs w:val="28"/>
        </w:rPr>
      </w:pPr>
      <w:r>
        <w:rPr>
          <w:rFonts w:ascii="Times New Roman" w:hAnsi="Times New Roman"/>
          <w:sz w:val="28"/>
          <w:szCs w:val="28"/>
        </w:rPr>
        <w:t>5.10</w:t>
      </w:r>
      <w:r w:rsidR="004F5D5A" w:rsidRPr="0045320C">
        <w:rPr>
          <w:rFonts w:ascii="Times New Roman" w:hAnsi="Times New Roman"/>
          <w:sz w:val="28"/>
          <w:szCs w:val="28"/>
        </w:rPr>
        <w:t xml:space="preserve">.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w:t>
      </w:r>
    </w:p>
    <w:p w:rsidR="004F5D5A" w:rsidRPr="0045320C" w:rsidRDefault="00D8177B" w:rsidP="006A613D">
      <w:pPr>
        <w:jc w:val="both"/>
        <w:rPr>
          <w:rFonts w:ascii="Times New Roman" w:hAnsi="Times New Roman"/>
          <w:sz w:val="28"/>
          <w:szCs w:val="28"/>
        </w:rPr>
      </w:pPr>
      <w:r>
        <w:rPr>
          <w:rFonts w:ascii="Times New Roman" w:hAnsi="Times New Roman"/>
          <w:sz w:val="28"/>
          <w:szCs w:val="28"/>
        </w:rPr>
        <w:t>5.11</w:t>
      </w:r>
      <w:r w:rsidR="004F5D5A" w:rsidRPr="0045320C">
        <w:rPr>
          <w:rFonts w:ascii="Times New Roman" w:hAnsi="Times New Roman"/>
          <w:sz w:val="28"/>
          <w:szCs w:val="28"/>
        </w:rPr>
        <w:t>.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а также по согласованию с профкомом ППО.</w:t>
      </w:r>
    </w:p>
    <w:p w:rsidR="004F5D5A" w:rsidRPr="0045320C" w:rsidRDefault="00D8177B" w:rsidP="00EA5EBD">
      <w:pPr>
        <w:tabs>
          <w:tab w:val="left" w:pos="6865"/>
        </w:tabs>
        <w:ind w:left="113" w:right="113" w:firstLine="708"/>
        <w:jc w:val="both"/>
        <w:rPr>
          <w:rFonts w:ascii="Times New Roman" w:hAnsi="Times New Roman"/>
          <w:sz w:val="28"/>
          <w:szCs w:val="28"/>
          <w:lang w:eastAsia="ru-RU"/>
        </w:rPr>
      </w:pPr>
      <w:r>
        <w:rPr>
          <w:rFonts w:ascii="Times New Roman" w:hAnsi="Times New Roman"/>
          <w:sz w:val="28"/>
          <w:szCs w:val="28"/>
        </w:rPr>
        <w:t>5.12</w:t>
      </w:r>
      <w:r w:rsidR="004F5D5A" w:rsidRPr="0045320C">
        <w:rPr>
          <w:rFonts w:ascii="Times New Roman" w:hAnsi="Times New Roman"/>
          <w:sz w:val="28"/>
          <w:szCs w:val="28"/>
        </w:rPr>
        <w:t xml:space="preserve">. </w:t>
      </w:r>
      <w:r w:rsidR="004F5D5A" w:rsidRPr="0045320C">
        <w:rPr>
          <w:rFonts w:ascii="Times New Roman" w:hAnsi="Times New Roman"/>
          <w:sz w:val="28"/>
          <w:szCs w:val="28"/>
          <w:lang w:eastAsia="ru-RU"/>
        </w:rPr>
        <w:t>Время осенних, зимних и весенних каникул, а также время летних каникул, не совпадающее с ежегодными оплачиваемыми отпусками работников, считается рабочим временем педагогических и других работников образовательного учреждения, ведущих преподавательскую работу в течение учебного года. В эти периоды работодатель вправе привлекать их к учебно-воспитательной, педагогической или организационной работе в пределах времени, не превышающего их учебной нагрузки до начала каникул, на основании локального нормативного акта, принимаемого работодателем с учетом мнения профкома первичной профсоюзной организации, заблаговременно доводя его до сведения работников.</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Для педагогических работников в каникулярное время, не совпадающее с ежегодным оплачиваемым отпуском, может быть, с их согласия, установлен суммированный учет рабочего времени в пределах месяца.</w:t>
      </w:r>
    </w:p>
    <w:p w:rsidR="004F5D5A" w:rsidRPr="0045320C" w:rsidRDefault="00D8177B" w:rsidP="006A613D">
      <w:pPr>
        <w:jc w:val="both"/>
        <w:rPr>
          <w:rFonts w:ascii="Times New Roman" w:hAnsi="Times New Roman"/>
          <w:sz w:val="28"/>
          <w:szCs w:val="28"/>
        </w:rPr>
      </w:pPr>
      <w:r>
        <w:rPr>
          <w:rFonts w:ascii="Times New Roman" w:hAnsi="Times New Roman"/>
          <w:sz w:val="28"/>
          <w:szCs w:val="28"/>
        </w:rPr>
        <w:t>5.13</w:t>
      </w:r>
      <w:r w:rsidR="004F5D5A" w:rsidRPr="0045320C">
        <w:rPr>
          <w:rFonts w:ascii="Times New Roman" w:hAnsi="Times New Roman"/>
          <w:sz w:val="28"/>
          <w:szCs w:val="28"/>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в пределах установленного им рабочего времени, что должно быть урегулировано в их трудовых договорах.</w:t>
      </w:r>
    </w:p>
    <w:p w:rsidR="004F5D5A" w:rsidRPr="0045320C" w:rsidRDefault="00D8177B" w:rsidP="00EA5EBD">
      <w:pPr>
        <w:tabs>
          <w:tab w:val="left" w:pos="6865"/>
        </w:tabs>
        <w:ind w:left="113" w:right="113" w:firstLine="708"/>
        <w:jc w:val="both"/>
        <w:rPr>
          <w:rFonts w:ascii="Times New Roman" w:hAnsi="Times New Roman"/>
          <w:sz w:val="28"/>
          <w:szCs w:val="28"/>
          <w:lang w:eastAsia="ru-RU"/>
        </w:rPr>
      </w:pPr>
      <w:r>
        <w:rPr>
          <w:rFonts w:ascii="Times New Roman" w:hAnsi="Times New Roman"/>
          <w:sz w:val="28"/>
          <w:szCs w:val="28"/>
        </w:rPr>
        <w:t>5.14</w:t>
      </w:r>
      <w:r w:rsidR="004F5D5A" w:rsidRPr="0045320C">
        <w:rPr>
          <w:rFonts w:ascii="Times New Roman" w:hAnsi="Times New Roman"/>
          <w:sz w:val="28"/>
          <w:szCs w:val="28"/>
        </w:rPr>
        <w:t>.</w:t>
      </w:r>
      <w:r w:rsidR="004F5D5A" w:rsidRPr="0045320C">
        <w:rPr>
          <w:sz w:val="28"/>
          <w:szCs w:val="28"/>
        </w:rPr>
        <w:t xml:space="preserve"> </w:t>
      </w:r>
      <w:r w:rsidR="004F5D5A" w:rsidRPr="0045320C">
        <w:rPr>
          <w:rFonts w:ascii="Times New Roman" w:hAnsi="Times New Roman"/>
          <w:sz w:val="28"/>
          <w:szCs w:val="28"/>
          <w:lang w:eastAsia="ru-RU"/>
        </w:rPr>
        <w:t>Оплата труда педагогических и других работников образовательных учреждений, ведущих педагогическую работу, за время работы в период осенних, зимних, весенних и летних каникул производится из расчета заработной платы, установленной при тарификации, предшествующей началу каникул.</w:t>
      </w:r>
    </w:p>
    <w:p w:rsidR="004F5D5A" w:rsidRPr="0045320C" w:rsidRDefault="00D8177B" w:rsidP="006A613D">
      <w:pPr>
        <w:jc w:val="both"/>
        <w:rPr>
          <w:rFonts w:ascii="Times New Roman" w:hAnsi="Times New Roman"/>
          <w:sz w:val="28"/>
          <w:szCs w:val="28"/>
        </w:rPr>
      </w:pPr>
      <w:r>
        <w:rPr>
          <w:rFonts w:ascii="Times New Roman" w:hAnsi="Times New Roman"/>
          <w:sz w:val="28"/>
          <w:szCs w:val="28"/>
        </w:rPr>
        <w:t>5.16</w:t>
      </w:r>
      <w:r w:rsidR="004F5D5A" w:rsidRPr="0045320C">
        <w:rPr>
          <w:rFonts w:ascii="Times New Roman" w:hAnsi="Times New Roman"/>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ППО не позднее, чем за две недели до наступления календарного года.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О времени начала отпуска работник должен быть извещен не позднее, чем за две недели до его начала.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Запрещается непредоставление ежегодного оплачиваемого отпуска в течение двух лет подряд.</w:t>
      </w:r>
    </w:p>
    <w:p w:rsidR="004F5D5A" w:rsidRPr="0045320C" w:rsidRDefault="00D8177B" w:rsidP="000955B2">
      <w:pPr>
        <w:jc w:val="both"/>
        <w:rPr>
          <w:rFonts w:ascii="Times New Roman" w:hAnsi="Times New Roman"/>
          <w:sz w:val="28"/>
          <w:szCs w:val="28"/>
        </w:rPr>
      </w:pPr>
      <w:r>
        <w:rPr>
          <w:rFonts w:ascii="Times New Roman" w:hAnsi="Times New Roman"/>
          <w:sz w:val="28"/>
          <w:szCs w:val="28"/>
        </w:rPr>
        <w:t>5.17</w:t>
      </w:r>
      <w:r w:rsidR="004F5D5A" w:rsidRPr="0045320C">
        <w:rPr>
          <w:rFonts w:ascii="Times New Roman" w:hAnsi="Times New Roman"/>
          <w:sz w:val="28"/>
          <w:szCs w:val="28"/>
        </w:rPr>
        <w:t>. Педагогические работники имеют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4F5D5A" w:rsidRPr="0045320C" w:rsidRDefault="00D8177B" w:rsidP="006A613D">
      <w:pPr>
        <w:jc w:val="both"/>
        <w:rPr>
          <w:rFonts w:ascii="Times New Roman" w:hAnsi="Times New Roman"/>
          <w:sz w:val="28"/>
          <w:szCs w:val="28"/>
        </w:rPr>
      </w:pPr>
      <w:r>
        <w:rPr>
          <w:rFonts w:ascii="Times New Roman" w:hAnsi="Times New Roman"/>
          <w:sz w:val="28"/>
          <w:szCs w:val="28"/>
        </w:rPr>
        <w:t>5.18</w:t>
      </w:r>
      <w:r w:rsidR="004F5D5A" w:rsidRPr="0045320C">
        <w:rPr>
          <w:rFonts w:ascii="Times New Roman" w:hAnsi="Times New Roman"/>
          <w:sz w:val="28"/>
          <w:szCs w:val="28"/>
        </w:rPr>
        <w:t>. Работодатель обязуется:</w:t>
      </w:r>
    </w:p>
    <w:p w:rsidR="004F5D5A" w:rsidRPr="0045320C" w:rsidRDefault="00D8177B" w:rsidP="006A613D">
      <w:pPr>
        <w:jc w:val="both"/>
        <w:rPr>
          <w:rFonts w:ascii="Times New Roman" w:hAnsi="Times New Roman"/>
          <w:sz w:val="28"/>
          <w:szCs w:val="28"/>
        </w:rPr>
      </w:pPr>
      <w:r>
        <w:rPr>
          <w:rFonts w:ascii="Times New Roman" w:hAnsi="Times New Roman"/>
          <w:sz w:val="28"/>
          <w:szCs w:val="28"/>
        </w:rPr>
        <w:t>5.18</w:t>
      </w:r>
      <w:r w:rsidR="004F5D5A" w:rsidRPr="0045320C">
        <w:rPr>
          <w:rFonts w:ascii="Times New Roman" w:hAnsi="Times New Roman"/>
          <w:sz w:val="28"/>
          <w:szCs w:val="28"/>
        </w:rPr>
        <w:t>.1. Предоставлять ежегодный дополнительный оплачиваемый отпуск работникам:</w:t>
      </w:r>
    </w:p>
    <w:p w:rsidR="004F5D5A" w:rsidRPr="0045320C" w:rsidRDefault="004F5D5A" w:rsidP="00624224">
      <w:pPr>
        <w:jc w:val="both"/>
        <w:rPr>
          <w:rFonts w:ascii="Times New Roman" w:hAnsi="Times New Roman"/>
          <w:sz w:val="28"/>
          <w:szCs w:val="28"/>
        </w:rPr>
      </w:pPr>
      <w:r w:rsidRPr="0045320C">
        <w:rPr>
          <w:rFonts w:ascii="Times New Roman" w:hAnsi="Times New Roman"/>
          <w:sz w:val="28"/>
          <w:szCs w:val="28"/>
        </w:rPr>
        <w:t xml:space="preserve">- с ненормированным рабочим днем в соответствии со ст. 119 ТК РФ </w:t>
      </w:r>
      <w:r w:rsidRPr="00624224">
        <w:rPr>
          <w:rFonts w:ascii="Times New Roman" w:hAnsi="Times New Roman"/>
          <w:sz w:val="28"/>
          <w:szCs w:val="28"/>
        </w:rPr>
        <w:t>(Приложение № 1).</w:t>
      </w:r>
    </w:p>
    <w:p w:rsidR="004F5D5A" w:rsidRPr="0045320C" w:rsidRDefault="00D8177B" w:rsidP="006A613D">
      <w:pPr>
        <w:jc w:val="both"/>
        <w:rPr>
          <w:rFonts w:ascii="Times New Roman" w:hAnsi="Times New Roman"/>
          <w:sz w:val="28"/>
          <w:szCs w:val="28"/>
        </w:rPr>
      </w:pPr>
      <w:r>
        <w:rPr>
          <w:rFonts w:ascii="Times New Roman" w:hAnsi="Times New Roman"/>
          <w:sz w:val="28"/>
          <w:szCs w:val="28"/>
        </w:rPr>
        <w:t>5.18</w:t>
      </w:r>
      <w:r w:rsidR="004F5D5A" w:rsidRPr="0045320C">
        <w:rPr>
          <w:rFonts w:ascii="Times New Roman" w:hAnsi="Times New Roman"/>
          <w:sz w:val="28"/>
          <w:szCs w:val="28"/>
        </w:rPr>
        <w:t>.2. Предоставлять работникам отпуск без сохранения заработной платы в следующих случаях:</w:t>
      </w:r>
    </w:p>
    <w:p w:rsidR="004F5D5A" w:rsidRPr="00624224" w:rsidRDefault="004F5D5A" w:rsidP="006A613D">
      <w:pPr>
        <w:jc w:val="both"/>
        <w:rPr>
          <w:rFonts w:ascii="Times New Roman" w:hAnsi="Times New Roman"/>
          <w:sz w:val="28"/>
          <w:szCs w:val="28"/>
        </w:rPr>
      </w:pPr>
      <w:r w:rsidRPr="00624224">
        <w:rPr>
          <w:rFonts w:ascii="Times New Roman" w:hAnsi="Times New Roman"/>
          <w:sz w:val="28"/>
          <w:szCs w:val="28"/>
        </w:rPr>
        <w:t>- при рождении ребенка в семье -  5 календарных дней;</w:t>
      </w:r>
    </w:p>
    <w:p w:rsidR="004F5D5A" w:rsidRPr="00624224" w:rsidRDefault="004F5D5A" w:rsidP="006A613D">
      <w:pPr>
        <w:jc w:val="both"/>
        <w:rPr>
          <w:rFonts w:ascii="Times New Roman" w:hAnsi="Times New Roman"/>
          <w:sz w:val="28"/>
          <w:szCs w:val="28"/>
        </w:rPr>
      </w:pPr>
      <w:r w:rsidRPr="00624224">
        <w:rPr>
          <w:rFonts w:ascii="Times New Roman" w:hAnsi="Times New Roman"/>
          <w:sz w:val="28"/>
          <w:szCs w:val="28"/>
        </w:rPr>
        <w:t>- для подготовки детей младшего школьного возраста к началу учебного года - 2 календарных  дня;</w:t>
      </w:r>
    </w:p>
    <w:p w:rsidR="004F5D5A" w:rsidRPr="00624224" w:rsidRDefault="004F5D5A" w:rsidP="006A613D">
      <w:pPr>
        <w:jc w:val="both"/>
        <w:rPr>
          <w:rFonts w:ascii="Times New Roman" w:hAnsi="Times New Roman"/>
          <w:sz w:val="28"/>
          <w:szCs w:val="28"/>
        </w:rPr>
      </w:pPr>
      <w:r w:rsidRPr="00624224">
        <w:rPr>
          <w:rFonts w:ascii="Times New Roman" w:hAnsi="Times New Roman"/>
          <w:sz w:val="28"/>
          <w:szCs w:val="28"/>
        </w:rPr>
        <w:t>- в связи с переездом на новое место жительства - 2 календарных дня;</w:t>
      </w:r>
    </w:p>
    <w:p w:rsidR="004F5D5A" w:rsidRPr="00624224" w:rsidRDefault="004F5D5A" w:rsidP="006A613D">
      <w:pPr>
        <w:jc w:val="both"/>
        <w:rPr>
          <w:rFonts w:ascii="Times New Roman" w:hAnsi="Times New Roman"/>
          <w:sz w:val="28"/>
          <w:szCs w:val="28"/>
        </w:rPr>
      </w:pPr>
      <w:r w:rsidRPr="00624224">
        <w:rPr>
          <w:rFonts w:ascii="Times New Roman" w:hAnsi="Times New Roman"/>
          <w:sz w:val="28"/>
          <w:szCs w:val="28"/>
        </w:rPr>
        <w:t>- для проводов детей в армию – 3 календарных  дня;</w:t>
      </w:r>
    </w:p>
    <w:p w:rsidR="004F5D5A" w:rsidRPr="00624224" w:rsidRDefault="004F5D5A" w:rsidP="006A613D">
      <w:pPr>
        <w:jc w:val="both"/>
        <w:rPr>
          <w:rFonts w:ascii="Times New Roman" w:hAnsi="Times New Roman"/>
          <w:sz w:val="28"/>
          <w:szCs w:val="28"/>
        </w:rPr>
      </w:pPr>
      <w:r w:rsidRPr="00624224">
        <w:rPr>
          <w:rFonts w:ascii="Times New Roman" w:hAnsi="Times New Roman"/>
          <w:sz w:val="28"/>
          <w:szCs w:val="28"/>
        </w:rPr>
        <w:t>- в случае регистрации брака работника (детей работника) - 5 календарных дней;</w:t>
      </w:r>
    </w:p>
    <w:p w:rsidR="004F5D5A" w:rsidRPr="00624224" w:rsidRDefault="004F5D5A" w:rsidP="006A613D">
      <w:pPr>
        <w:jc w:val="both"/>
        <w:rPr>
          <w:rFonts w:ascii="Times New Roman" w:hAnsi="Times New Roman"/>
          <w:sz w:val="28"/>
          <w:szCs w:val="28"/>
        </w:rPr>
      </w:pPr>
      <w:r w:rsidRPr="00624224">
        <w:rPr>
          <w:rFonts w:ascii="Times New Roman" w:hAnsi="Times New Roman"/>
          <w:sz w:val="28"/>
          <w:szCs w:val="28"/>
        </w:rPr>
        <w:t>- на похороны близких родственников - 5 календ. дней;</w:t>
      </w:r>
    </w:p>
    <w:p w:rsidR="004F5D5A" w:rsidRPr="00D8177B" w:rsidRDefault="004F5D5A" w:rsidP="00D8177B">
      <w:pPr>
        <w:suppressAutoHyphens/>
        <w:autoSpaceDE w:val="0"/>
        <w:autoSpaceDN w:val="0"/>
        <w:adjustRightInd w:val="0"/>
        <w:jc w:val="both"/>
        <w:rPr>
          <w:rFonts w:ascii="Times New Roman" w:hAnsi="Times New Roman"/>
          <w:sz w:val="28"/>
          <w:szCs w:val="28"/>
          <w:lang w:eastAsia="ru-RU"/>
        </w:rPr>
      </w:pPr>
      <w:r w:rsidRPr="002967E9">
        <w:rPr>
          <w:rFonts w:ascii="Times New Roman" w:hAnsi="Times New Roman"/>
          <w:sz w:val="28"/>
          <w:szCs w:val="28"/>
          <w:lang w:eastAsia="ru-RU"/>
        </w:rPr>
        <w:t xml:space="preserve">- участникам локальных воин, воинам-интернационалистам -14 дней;        </w:t>
      </w:r>
    </w:p>
    <w:p w:rsidR="004F5D5A" w:rsidRDefault="004F5D5A" w:rsidP="006A613D">
      <w:pPr>
        <w:jc w:val="both"/>
        <w:rPr>
          <w:rFonts w:ascii="Times New Roman" w:hAnsi="Times New Roman"/>
          <w:sz w:val="28"/>
          <w:szCs w:val="28"/>
        </w:rPr>
      </w:pPr>
      <w:r w:rsidRPr="00624224">
        <w:rPr>
          <w:rFonts w:ascii="Times New Roman" w:hAnsi="Times New Roman"/>
          <w:sz w:val="28"/>
          <w:szCs w:val="28"/>
        </w:rPr>
        <w:t>- дополнительные отпуска без сохранения заработной платы лицам, осуществляющим уход за детьми, в соответствии со ст. 263 ТК РФ.</w:t>
      </w:r>
    </w:p>
    <w:p w:rsidR="004F5D5A" w:rsidRPr="002967E9" w:rsidRDefault="004F5D5A" w:rsidP="002967E9">
      <w:pPr>
        <w:suppressAutoHyphens/>
        <w:autoSpaceDE w:val="0"/>
        <w:autoSpaceDN w:val="0"/>
        <w:adjustRightInd w:val="0"/>
        <w:ind w:firstLine="0"/>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r>
      <w:r w:rsidRPr="002967E9">
        <w:rPr>
          <w:rFonts w:ascii="Times New Roman" w:hAnsi="Times New Roman"/>
          <w:sz w:val="28"/>
          <w:szCs w:val="28"/>
          <w:lang w:eastAsia="ru-RU"/>
        </w:rPr>
        <w:t>- при отсутствии в течение учебного года дней нетрудоспособности -3 календарных дня.</w:t>
      </w:r>
    </w:p>
    <w:p w:rsidR="004F5D5A" w:rsidRPr="003D3800" w:rsidRDefault="004F5D5A" w:rsidP="003D3800">
      <w:pPr>
        <w:suppressAutoHyphens/>
        <w:autoSpaceDE w:val="0"/>
        <w:autoSpaceDN w:val="0"/>
        <w:adjustRightInd w:val="0"/>
        <w:ind w:firstLine="708"/>
        <w:jc w:val="both"/>
        <w:rPr>
          <w:rFonts w:ascii="Times New Roman" w:hAnsi="Times New Roman"/>
          <w:sz w:val="28"/>
          <w:szCs w:val="28"/>
          <w:lang w:eastAsia="ru-RU"/>
        </w:rPr>
      </w:pPr>
      <w:r w:rsidRPr="002967E9">
        <w:rPr>
          <w:rFonts w:ascii="Times New Roman" w:hAnsi="Times New Roman"/>
          <w:sz w:val="28"/>
          <w:szCs w:val="28"/>
          <w:lang w:eastAsia="ru-RU"/>
        </w:rPr>
        <w:t>- председателю первичной организации 3 календарных дня и членам профкома 1 календарный день.</w:t>
      </w:r>
    </w:p>
    <w:p w:rsidR="004F5D5A" w:rsidRPr="0045320C" w:rsidRDefault="00D8177B" w:rsidP="006A613D">
      <w:pPr>
        <w:jc w:val="both"/>
        <w:rPr>
          <w:rFonts w:ascii="Times New Roman" w:hAnsi="Times New Roman"/>
          <w:sz w:val="28"/>
          <w:szCs w:val="28"/>
        </w:rPr>
      </w:pPr>
      <w:r>
        <w:rPr>
          <w:rFonts w:ascii="Times New Roman" w:hAnsi="Times New Roman"/>
          <w:sz w:val="28"/>
          <w:szCs w:val="28"/>
        </w:rPr>
        <w:t>5.19</w:t>
      </w:r>
      <w:r w:rsidR="004F5D5A" w:rsidRPr="0045320C">
        <w:rPr>
          <w:rFonts w:ascii="Times New Roman" w:hAnsi="Times New Roman"/>
          <w:sz w:val="28"/>
          <w:szCs w:val="28"/>
        </w:rPr>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4F5D5A" w:rsidRPr="0045320C" w:rsidRDefault="00D8177B" w:rsidP="006A613D">
      <w:pPr>
        <w:jc w:val="both"/>
        <w:rPr>
          <w:rFonts w:ascii="Times New Roman" w:hAnsi="Times New Roman"/>
          <w:sz w:val="28"/>
          <w:szCs w:val="28"/>
        </w:rPr>
      </w:pPr>
      <w:r>
        <w:rPr>
          <w:rFonts w:ascii="Times New Roman" w:hAnsi="Times New Roman"/>
          <w:sz w:val="28"/>
          <w:szCs w:val="28"/>
        </w:rPr>
        <w:t>5.20</w:t>
      </w:r>
      <w:r w:rsidR="004F5D5A" w:rsidRPr="0045320C">
        <w:rPr>
          <w:rFonts w:ascii="Times New Roman" w:hAnsi="Times New Roman"/>
          <w:sz w:val="28"/>
          <w:szCs w:val="28"/>
        </w:rPr>
        <w:t>.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Работодатель обеспечивает педагогическим работникам возможность отдыха и приема пищи в рабочее время одновременно с обучающимися,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 (ст. 108 ТК РФ).</w:t>
      </w:r>
    </w:p>
    <w:p w:rsidR="004F5D5A" w:rsidRPr="0045320C" w:rsidRDefault="00D8177B" w:rsidP="006A613D">
      <w:pPr>
        <w:jc w:val="both"/>
        <w:rPr>
          <w:rFonts w:ascii="Times New Roman" w:hAnsi="Times New Roman"/>
          <w:sz w:val="28"/>
          <w:szCs w:val="28"/>
        </w:rPr>
      </w:pPr>
      <w:r>
        <w:rPr>
          <w:rFonts w:ascii="Times New Roman" w:hAnsi="Times New Roman"/>
          <w:sz w:val="28"/>
          <w:szCs w:val="28"/>
        </w:rPr>
        <w:t>5.21</w:t>
      </w:r>
      <w:r w:rsidR="004F5D5A" w:rsidRPr="00EB527E">
        <w:rPr>
          <w:rFonts w:ascii="Times New Roman" w:hAnsi="Times New Roman"/>
          <w:sz w:val="28"/>
          <w:szCs w:val="28"/>
        </w:rPr>
        <w:t>. Дежурство педагогических работников по учреждению должно начинаться не ранее чем за 30 мин до начала занятий и продолжаться не более 30 мин после их окончания.</w:t>
      </w:r>
    </w:p>
    <w:p w:rsidR="004F5D5A" w:rsidRPr="0045320C" w:rsidRDefault="004F5D5A" w:rsidP="006A613D">
      <w:pPr>
        <w:jc w:val="both"/>
        <w:rPr>
          <w:rFonts w:ascii="Times New Roman" w:hAnsi="Times New Roman"/>
          <w:sz w:val="28"/>
          <w:szCs w:val="28"/>
        </w:rPr>
      </w:pPr>
    </w:p>
    <w:p w:rsidR="004F5D5A" w:rsidRPr="0045320C" w:rsidRDefault="004F5D5A" w:rsidP="006A613D">
      <w:pPr>
        <w:rPr>
          <w:rFonts w:ascii="Times New Roman" w:hAnsi="Times New Roman"/>
          <w:b/>
          <w:sz w:val="28"/>
          <w:szCs w:val="28"/>
        </w:rPr>
      </w:pPr>
      <w:r w:rsidRPr="0045320C">
        <w:rPr>
          <w:rFonts w:ascii="Times New Roman" w:hAnsi="Times New Roman"/>
          <w:b/>
          <w:sz w:val="28"/>
          <w:szCs w:val="28"/>
        </w:rPr>
        <w:t>VI. Оплата и нормирование труда</w:t>
      </w:r>
    </w:p>
    <w:p w:rsidR="004F5D5A" w:rsidRPr="0045320C" w:rsidRDefault="004F5D5A" w:rsidP="006A613D">
      <w:pPr>
        <w:rPr>
          <w:rFonts w:ascii="Times New Roman" w:hAnsi="Times New Roman"/>
          <w:b/>
          <w:sz w:val="28"/>
          <w:szCs w:val="28"/>
        </w:rPr>
      </w:pP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6. Стороны исходят из того, что:</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6.1.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 нормативными  правовыми актами субъекта Российской Федерации, содержащими нормы трудового права, Положением о формировании фонда оплаты труда работников муниципальных учреждений, утверждённым Постановлением главы местного самоуправления, а также локальными нормативными актами образовательного учреждения.</w:t>
      </w:r>
    </w:p>
    <w:p w:rsidR="004F5D5A" w:rsidRPr="003D3800" w:rsidRDefault="004F5D5A" w:rsidP="009E7F01">
      <w:pPr>
        <w:tabs>
          <w:tab w:val="left" w:pos="6865"/>
        </w:tabs>
        <w:ind w:left="113" w:right="113" w:firstLine="708"/>
        <w:jc w:val="both"/>
        <w:rPr>
          <w:rFonts w:ascii="Times New Roman" w:hAnsi="Times New Roman"/>
          <w:sz w:val="28"/>
          <w:szCs w:val="28"/>
          <w:lang w:eastAsia="ru-RU"/>
        </w:rPr>
      </w:pPr>
      <w:r w:rsidRPr="0045320C">
        <w:rPr>
          <w:rFonts w:ascii="Times New Roman" w:hAnsi="Times New Roman"/>
          <w:sz w:val="28"/>
          <w:szCs w:val="28"/>
        </w:rPr>
        <w:t xml:space="preserve">6.2. Система оплаты труда работников учреждения установлена на основании Положения о системе оплаты труда работников учреждения, которое </w:t>
      </w:r>
      <w:r w:rsidRPr="0045320C">
        <w:rPr>
          <w:rFonts w:ascii="Times New Roman" w:hAnsi="Times New Roman"/>
          <w:sz w:val="28"/>
          <w:szCs w:val="28"/>
          <w:lang w:eastAsia="ru-RU"/>
        </w:rPr>
        <w:t>принято работодателем по согласованию с профкомом пе</w:t>
      </w:r>
      <w:r>
        <w:rPr>
          <w:rFonts w:ascii="Times New Roman" w:hAnsi="Times New Roman"/>
          <w:sz w:val="28"/>
          <w:szCs w:val="28"/>
          <w:lang w:eastAsia="ru-RU"/>
        </w:rPr>
        <w:t>рвичной профсоюзной организации.</w:t>
      </w:r>
    </w:p>
    <w:p w:rsidR="004F5D5A" w:rsidRPr="0045320C" w:rsidRDefault="004F5D5A" w:rsidP="00347B87">
      <w:pPr>
        <w:tabs>
          <w:tab w:val="left" w:pos="720"/>
        </w:tabs>
        <w:ind w:left="113" w:right="113"/>
        <w:jc w:val="both"/>
        <w:rPr>
          <w:rFonts w:ascii="Times New Roman" w:hAnsi="Times New Roman"/>
          <w:sz w:val="28"/>
          <w:szCs w:val="28"/>
          <w:lang w:eastAsia="ru-RU"/>
        </w:rPr>
      </w:pPr>
      <w:r w:rsidRPr="0045320C">
        <w:rPr>
          <w:rFonts w:ascii="Times New Roman" w:hAnsi="Times New Roman"/>
          <w:sz w:val="28"/>
          <w:szCs w:val="28"/>
          <w:lang w:eastAsia="ru-RU"/>
        </w:rPr>
        <w:t>6.3. Фонд оплаты труда учреждения состоит из базовой и стимулирующей частей. Стимулирующая часть фонда оплаты труда образовательного учреждения обеспечивает осуществление работникам стимулирующих выплат (премий).</w:t>
      </w:r>
    </w:p>
    <w:p w:rsidR="004F5D5A" w:rsidRPr="0045320C" w:rsidRDefault="004F5D5A" w:rsidP="00347B87">
      <w:pPr>
        <w:ind w:left="113" w:right="113" w:firstLine="595"/>
        <w:jc w:val="both"/>
        <w:rPr>
          <w:rFonts w:ascii="Times New Roman" w:hAnsi="Times New Roman"/>
          <w:sz w:val="28"/>
          <w:szCs w:val="28"/>
          <w:lang w:eastAsia="ru-RU"/>
        </w:rPr>
      </w:pPr>
      <w:r w:rsidRPr="0045320C">
        <w:rPr>
          <w:rFonts w:ascii="Times New Roman" w:hAnsi="Times New Roman"/>
          <w:sz w:val="28"/>
          <w:szCs w:val="28"/>
          <w:lang w:eastAsia="ru-RU"/>
        </w:rPr>
        <w:t xml:space="preserve">Размеры, порядок и условия осуществления стимулирующих выплат (премий), включая показатели эффективности и результативности труда для основных категорий работников учреждения, определяются в локальных нормативных актах учреждения, утверждаемых работодателем по согласованию с профкомом первичной профсоюзной организации в соответствии с порядком, установленном в ст. 372 ТК РФ и (или) в коллективных договорах с учетом рекомендаций по установлению показателей и критериев эффективности деятельности работников и руководителей муниципальных учреждений. </w:t>
      </w:r>
    </w:p>
    <w:p w:rsidR="004F5D5A" w:rsidRPr="0045320C" w:rsidRDefault="004F5D5A" w:rsidP="00347B87">
      <w:pPr>
        <w:ind w:left="113" w:right="113" w:firstLine="595"/>
        <w:jc w:val="both"/>
        <w:rPr>
          <w:rFonts w:ascii="Times New Roman" w:hAnsi="Times New Roman"/>
          <w:sz w:val="28"/>
          <w:szCs w:val="28"/>
          <w:lang w:eastAsia="ru-RU"/>
        </w:rPr>
      </w:pPr>
      <w:r w:rsidRPr="0045320C">
        <w:rPr>
          <w:rFonts w:ascii="Times New Roman" w:hAnsi="Times New Roman"/>
          <w:sz w:val="28"/>
          <w:szCs w:val="28"/>
          <w:lang w:eastAsia="ru-RU"/>
        </w:rPr>
        <w:t xml:space="preserve">Стимулирующая часть фонда оплаты труда распределяется комиссией, создаваемой в образовательном учреждении, причем в состав данной комиссии в обязательном порядке включаются представители профкома первичной профсоюзной организации. </w:t>
      </w:r>
    </w:p>
    <w:p w:rsidR="004F5D5A" w:rsidRPr="0045320C" w:rsidRDefault="004F5D5A" w:rsidP="009E7F01">
      <w:pPr>
        <w:tabs>
          <w:tab w:val="left" w:pos="6865"/>
        </w:tabs>
        <w:ind w:left="113" w:right="113" w:firstLine="708"/>
        <w:jc w:val="both"/>
        <w:rPr>
          <w:rFonts w:ascii="Times New Roman" w:hAnsi="Times New Roman"/>
          <w:sz w:val="28"/>
          <w:szCs w:val="28"/>
          <w:lang w:eastAsia="ru-RU"/>
        </w:rPr>
      </w:pPr>
      <w:r w:rsidRPr="0045320C">
        <w:rPr>
          <w:rFonts w:ascii="Times New Roman" w:hAnsi="Times New Roman"/>
          <w:sz w:val="28"/>
          <w:szCs w:val="28"/>
          <w:lang w:eastAsia="ru-RU"/>
        </w:rPr>
        <w:t>6.4. Заработная плата работнику устанавливается трудовым договором в соответствии с действующей у данного работодателя системой оплаты труда.</w:t>
      </w:r>
    </w:p>
    <w:p w:rsidR="004F5D5A" w:rsidRPr="0045320C" w:rsidRDefault="004F5D5A" w:rsidP="00417FD6">
      <w:pPr>
        <w:jc w:val="both"/>
        <w:rPr>
          <w:rFonts w:ascii="Times New Roman" w:hAnsi="Times New Roman"/>
          <w:sz w:val="28"/>
          <w:szCs w:val="28"/>
        </w:rPr>
      </w:pPr>
      <w:r w:rsidRPr="0045320C">
        <w:rPr>
          <w:rFonts w:ascii="Times New Roman" w:hAnsi="Times New Roman"/>
          <w:sz w:val="28"/>
          <w:szCs w:val="28"/>
        </w:rPr>
        <w:t>Заработная плата выплачивается работникам в денежной форме.</w:t>
      </w:r>
    </w:p>
    <w:p w:rsidR="004F5D5A" w:rsidRPr="0045320C" w:rsidRDefault="004F5D5A" w:rsidP="009E7F01">
      <w:pPr>
        <w:jc w:val="both"/>
        <w:rPr>
          <w:rFonts w:ascii="Times New Roman" w:hAnsi="Times New Roman"/>
          <w:sz w:val="28"/>
          <w:szCs w:val="28"/>
        </w:rPr>
      </w:pPr>
      <w:r w:rsidRPr="0045320C">
        <w:rPr>
          <w:rFonts w:ascii="Times New Roman" w:hAnsi="Times New Roman"/>
          <w:sz w:val="28"/>
          <w:szCs w:val="28"/>
        </w:rPr>
        <w:t xml:space="preserve">Выплата заработной платы работникам производится два раза в месяц – </w:t>
      </w:r>
      <w:r w:rsidRPr="00EB527E">
        <w:rPr>
          <w:rFonts w:ascii="Times New Roman" w:hAnsi="Times New Roman"/>
          <w:sz w:val="28"/>
          <w:szCs w:val="28"/>
        </w:rPr>
        <w:t>9 и 24.</w:t>
      </w:r>
    </w:p>
    <w:p w:rsidR="004F5D5A" w:rsidRPr="0045320C" w:rsidRDefault="004F5D5A" w:rsidP="004D7354">
      <w:pPr>
        <w:jc w:val="both"/>
        <w:rPr>
          <w:rFonts w:ascii="Times New Roman" w:hAnsi="Times New Roman"/>
          <w:sz w:val="28"/>
          <w:szCs w:val="28"/>
        </w:rPr>
      </w:pPr>
      <w:r w:rsidRPr="0045320C">
        <w:rPr>
          <w:rFonts w:ascii="Times New Roman" w:hAnsi="Times New Roman"/>
          <w:sz w:val="28"/>
          <w:szCs w:val="28"/>
          <w:lang w:eastAsia="ru-RU"/>
        </w:rPr>
        <w:t>6.5.</w:t>
      </w:r>
      <w:r w:rsidRPr="0045320C">
        <w:rPr>
          <w:rFonts w:ascii="Times New Roman" w:hAnsi="Times New Roman"/>
          <w:sz w:val="28"/>
          <w:szCs w:val="28"/>
        </w:rPr>
        <w:t xml:space="preserve">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4F5D5A" w:rsidRPr="0045320C" w:rsidRDefault="004F5D5A" w:rsidP="004D7354">
      <w:pPr>
        <w:tabs>
          <w:tab w:val="left" w:pos="6865"/>
        </w:tabs>
        <w:ind w:right="113" w:firstLine="708"/>
        <w:jc w:val="both"/>
        <w:rPr>
          <w:rFonts w:ascii="Times New Roman" w:hAnsi="Times New Roman"/>
          <w:sz w:val="28"/>
          <w:szCs w:val="28"/>
          <w:lang w:eastAsia="ru-RU"/>
        </w:rPr>
      </w:pPr>
      <w:r w:rsidRPr="0045320C">
        <w:rPr>
          <w:rFonts w:ascii="Times New Roman" w:hAnsi="Times New Roman"/>
          <w:sz w:val="28"/>
          <w:szCs w:val="28"/>
          <w:lang w:eastAsia="ru-RU"/>
        </w:rPr>
        <w:t>6.6.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F5D5A" w:rsidRPr="0045320C" w:rsidRDefault="004F5D5A" w:rsidP="004D7354">
      <w:pPr>
        <w:tabs>
          <w:tab w:val="left" w:pos="6865"/>
        </w:tabs>
        <w:ind w:right="113" w:firstLine="708"/>
        <w:jc w:val="both"/>
        <w:rPr>
          <w:rFonts w:ascii="Times New Roman" w:hAnsi="Times New Roman"/>
          <w:sz w:val="28"/>
          <w:szCs w:val="28"/>
          <w:lang w:eastAsia="ru-RU"/>
        </w:rPr>
      </w:pPr>
      <w:r w:rsidRPr="0045320C">
        <w:rPr>
          <w:rFonts w:ascii="Times New Roman" w:hAnsi="Times New Roman"/>
          <w:sz w:val="28"/>
          <w:szCs w:val="28"/>
          <w:lang w:eastAsia="ru-RU"/>
        </w:rPr>
        <w:t xml:space="preserve">Форма расчетного листка утверждается работодателем по согласованию с профкомом первичной профсоюзной организации в порядке, установленном ст.372 ТК РФ.  </w:t>
      </w:r>
    </w:p>
    <w:p w:rsidR="004F5D5A" w:rsidRDefault="004F5D5A" w:rsidP="006A613D">
      <w:pPr>
        <w:jc w:val="both"/>
        <w:rPr>
          <w:rFonts w:ascii="Times New Roman" w:hAnsi="Times New Roman"/>
          <w:sz w:val="28"/>
          <w:szCs w:val="28"/>
        </w:rPr>
      </w:pPr>
      <w:r w:rsidRPr="0045320C">
        <w:rPr>
          <w:rFonts w:ascii="Times New Roman" w:hAnsi="Times New Roman"/>
          <w:sz w:val="28"/>
          <w:szCs w:val="28"/>
        </w:rPr>
        <w:t>6.7.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rsidR="004F5D5A" w:rsidRPr="0089518C" w:rsidRDefault="004F5D5A" w:rsidP="0089518C">
      <w:pPr>
        <w:ind w:firstLine="0"/>
        <w:jc w:val="both"/>
        <w:rPr>
          <w:rFonts w:ascii="Times New Roman" w:eastAsia="MS Mincho" w:hAnsi="Times New Roman"/>
          <w:sz w:val="28"/>
          <w:szCs w:val="28"/>
          <w:lang w:eastAsia="ru-RU"/>
        </w:rPr>
      </w:pPr>
      <w:r w:rsidRPr="0089518C">
        <w:rPr>
          <w:rFonts w:ascii="Times New Roman" w:eastAsia="MS Mincho" w:hAnsi="Times New Roman"/>
          <w:sz w:val="28"/>
          <w:szCs w:val="28"/>
          <w:lang w:eastAsia="ru-RU"/>
        </w:rPr>
        <w:t xml:space="preserve">           </w:t>
      </w:r>
      <w:r>
        <w:rPr>
          <w:rFonts w:ascii="Times New Roman" w:eastAsia="MS Mincho" w:hAnsi="Times New Roman"/>
          <w:sz w:val="28"/>
          <w:szCs w:val="28"/>
          <w:lang w:eastAsia="ru-RU"/>
        </w:rPr>
        <w:t>6</w:t>
      </w:r>
      <w:r w:rsidRPr="0089518C">
        <w:rPr>
          <w:rFonts w:ascii="Times New Roman" w:eastAsia="MS Mincho" w:hAnsi="Times New Roman"/>
          <w:sz w:val="28"/>
          <w:szCs w:val="28"/>
          <w:lang w:eastAsia="ru-RU"/>
        </w:rPr>
        <w:t>.</w:t>
      </w:r>
      <w:r>
        <w:rPr>
          <w:rFonts w:ascii="Times New Roman" w:eastAsia="MS Mincho" w:hAnsi="Times New Roman"/>
          <w:sz w:val="28"/>
          <w:szCs w:val="28"/>
          <w:lang w:eastAsia="ru-RU"/>
        </w:rPr>
        <w:t>8</w:t>
      </w:r>
      <w:r w:rsidRPr="0089518C">
        <w:rPr>
          <w:rFonts w:ascii="Times New Roman" w:eastAsia="MS Mincho" w:hAnsi="Times New Roman"/>
          <w:sz w:val="28"/>
          <w:szCs w:val="28"/>
          <w:lang w:eastAsia="ru-RU"/>
        </w:rPr>
        <w:t>. Использование денежных средств за счёт экономии фонда заработной платы на премирование и доплаты работникам Учреждения, производится согласно Положению о фонде надбавок и доплат, о распределении стимулирующего фонда оплаты труда ежеквартально или в конце календарного года.</w:t>
      </w:r>
    </w:p>
    <w:p w:rsidR="004F5D5A" w:rsidRPr="00D8177B" w:rsidRDefault="004F5D5A" w:rsidP="00D8177B">
      <w:pPr>
        <w:ind w:firstLine="0"/>
        <w:jc w:val="both"/>
        <w:rPr>
          <w:rFonts w:ascii="Times New Roman" w:eastAsia="MS Mincho" w:hAnsi="Times New Roman"/>
          <w:sz w:val="28"/>
          <w:szCs w:val="28"/>
          <w:lang w:eastAsia="ru-RU"/>
        </w:rPr>
      </w:pPr>
      <w:r w:rsidRPr="0089518C">
        <w:rPr>
          <w:rFonts w:ascii="Times New Roman" w:eastAsia="MS Mincho" w:hAnsi="Times New Roman"/>
          <w:sz w:val="28"/>
          <w:szCs w:val="28"/>
          <w:lang w:eastAsia="ru-RU"/>
        </w:rPr>
        <w:t xml:space="preserve">            </w:t>
      </w:r>
      <w:r>
        <w:rPr>
          <w:rFonts w:ascii="Times New Roman" w:eastAsia="MS Mincho" w:hAnsi="Times New Roman"/>
          <w:sz w:val="28"/>
          <w:szCs w:val="28"/>
          <w:lang w:eastAsia="ru-RU"/>
        </w:rPr>
        <w:t>6</w:t>
      </w:r>
      <w:r w:rsidRPr="0089518C">
        <w:rPr>
          <w:rFonts w:ascii="Times New Roman" w:eastAsia="MS Mincho" w:hAnsi="Times New Roman"/>
          <w:sz w:val="28"/>
          <w:szCs w:val="28"/>
          <w:lang w:eastAsia="ru-RU"/>
        </w:rPr>
        <w:t>.</w:t>
      </w:r>
      <w:r>
        <w:rPr>
          <w:rFonts w:ascii="Times New Roman" w:eastAsia="MS Mincho" w:hAnsi="Times New Roman"/>
          <w:sz w:val="28"/>
          <w:szCs w:val="28"/>
          <w:lang w:eastAsia="ru-RU"/>
        </w:rPr>
        <w:t>9</w:t>
      </w:r>
      <w:r w:rsidRPr="0089518C">
        <w:rPr>
          <w:rFonts w:ascii="Times New Roman" w:eastAsia="MS Mincho" w:hAnsi="Times New Roman"/>
          <w:sz w:val="28"/>
          <w:szCs w:val="28"/>
          <w:lang w:eastAsia="ru-RU"/>
        </w:rPr>
        <w:t xml:space="preserve">. Педагогическому работнику в связи с выходом на пенсию по возрасту, Работодатель выплачивает единовременное пособие в размере </w:t>
      </w:r>
      <w:r w:rsidRPr="00EB527E">
        <w:rPr>
          <w:rFonts w:ascii="Times New Roman" w:eastAsia="MS Mincho" w:hAnsi="Times New Roman"/>
          <w:sz w:val="28"/>
          <w:szCs w:val="28"/>
          <w:lang w:eastAsia="ru-RU"/>
        </w:rPr>
        <w:t>26000 рублей (Постановление администрации Тюменской области № 242-пк от 26.12.2004г.)</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6.</w:t>
      </w:r>
      <w:r>
        <w:rPr>
          <w:rFonts w:ascii="Times New Roman" w:hAnsi="Times New Roman"/>
          <w:sz w:val="28"/>
          <w:szCs w:val="28"/>
        </w:rPr>
        <w:t>10</w:t>
      </w:r>
      <w:r w:rsidRPr="0045320C">
        <w:rPr>
          <w:rFonts w:ascii="Times New Roman" w:hAnsi="Times New Roman"/>
          <w:sz w:val="28"/>
          <w:szCs w:val="28"/>
        </w:rPr>
        <w:t xml:space="preserve">. Педагогическим работникам производится доплата на обеспечение книгоиздательской продукцией и периодическими изданиями в размере 100 рублей ежемесячно из фонда оплаты труда. </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6.</w:t>
      </w:r>
      <w:r>
        <w:rPr>
          <w:rFonts w:ascii="Times New Roman" w:hAnsi="Times New Roman"/>
          <w:sz w:val="28"/>
          <w:szCs w:val="28"/>
        </w:rPr>
        <w:t>11</w:t>
      </w:r>
      <w:r w:rsidRPr="0045320C">
        <w:rPr>
          <w:rFonts w:ascii="Times New Roman" w:hAnsi="Times New Roman"/>
          <w:sz w:val="28"/>
          <w:szCs w:val="28"/>
        </w:rPr>
        <w:t>. Оплата труда работников, занятых на работах с вредными и (или) опасными условиями труда, устанавливается в повышенном размере. До проведения специальной оценки условий труда, если истек срок действия результатов аттестации рабочих мест по условиям труда, оплата труда работников, занятых на работах с вредными и (или) опасными условиями труда, устанавливается в повышенном размере в соответствии с Перечнем работ с опасными, вредными и тяжелыми условиями труда, утвержденным приказом Гособразования СССР от 20.08.1990г. № 579.</w:t>
      </w:r>
    </w:p>
    <w:p w:rsidR="004F5D5A" w:rsidRPr="0045320C" w:rsidRDefault="004F5D5A" w:rsidP="006D1879">
      <w:pPr>
        <w:autoSpaceDE w:val="0"/>
        <w:autoSpaceDN w:val="0"/>
        <w:adjustRightInd w:val="0"/>
        <w:ind w:firstLine="540"/>
        <w:jc w:val="both"/>
        <w:rPr>
          <w:rFonts w:ascii="Times New Roman" w:hAnsi="Times New Roman"/>
          <w:sz w:val="28"/>
          <w:szCs w:val="28"/>
        </w:rPr>
      </w:pPr>
      <w:r w:rsidRPr="0045320C">
        <w:rPr>
          <w:rFonts w:ascii="Times New Roman" w:hAnsi="Times New Roman"/>
          <w:sz w:val="28"/>
          <w:szCs w:val="28"/>
        </w:rPr>
        <w:t>Согласно ст. 147 ТК РФ 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4F5D5A" w:rsidRPr="0045320C" w:rsidRDefault="004F5D5A" w:rsidP="006D1879">
      <w:pPr>
        <w:autoSpaceDE w:val="0"/>
        <w:autoSpaceDN w:val="0"/>
        <w:adjustRightInd w:val="0"/>
        <w:ind w:firstLine="540"/>
        <w:jc w:val="both"/>
        <w:rPr>
          <w:rFonts w:ascii="Times New Roman" w:hAnsi="Times New Roman"/>
          <w:sz w:val="28"/>
          <w:szCs w:val="28"/>
        </w:rPr>
      </w:pPr>
      <w:r w:rsidRPr="0045320C">
        <w:rPr>
          <w:rFonts w:ascii="Times New Roman" w:hAnsi="Times New Roman"/>
          <w:sz w:val="28"/>
          <w:szCs w:val="28"/>
        </w:rPr>
        <w:t xml:space="preserve">Конкретные размеры повышения оплаты труда устанавливаются работодателем с учетом мнения профкома  в порядке, установленном </w:t>
      </w:r>
      <w:hyperlink r:id="rId12" w:history="1">
        <w:r w:rsidRPr="0045320C">
          <w:rPr>
            <w:rFonts w:ascii="Times New Roman" w:hAnsi="Times New Roman"/>
            <w:sz w:val="28"/>
            <w:szCs w:val="28"/>
          </w:rPr>
          <w:t>ст. 372</w:t>
        </w:r>
      </w:hyperlink>
      <w:r w:rsidRPr="0045320C">
        <w:rPr>
          <w:rFonts w:ascii="Times New Roman" w:hAnsi="Times New Roman"/>
          <w:sz w:val="28"/>
          <w:szCs w:val="28"/>
        </w:rPr>
        <w:t xml:space="preserve"> ТК для принятия локальных нормативных актов, либо коллективным договором, трудовым договором.</w:t>
      </w:r>
    </w:p>
    <w:p w:rsidR="004F5D5A" w:rsidRPr="0045320C" w:rsidRDefault="004F5D5A" w:rsidP="006A613D">
      <w:pPr>
        <w:jc w:val="both"/>
        <w:rPr>
          <w:rFonts w:ascii="Times New Roman" w:hAnsi="Times New Roman"/>
          <w:sz w:val="28"/>
          <w:szCs w:val="28"/>
        </w:rPr>
      </w:pPr>
      <w:r>
        <w:rPr>
          <w:rFonts w:ascii="Times New Roman" w:hAnsi="Times New Roman"/>
          <w:sz w:val="28"/>
          <w:szCs w:val="28"/>
        </w:rPr>
        <w:t>6.12</w:t>
      </w:r>
      <w:r w:rsidRPr="0045320C">
        <w:rPr>
          <w:rFonts w:ascii="Times New Roman" w:hAnsi="Times New Roman"/>
          <w:sz w:val="28"/>
          <w:szCs w:val="28"/>
        </w:rPr>
        <w:t>.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4F5D5A" w:rsidRPr="0045320C" w:rsidRDefault="004F5D5A" w:rsidP="006A613D">
      <w:pPr>
        <w:jc w:val="both"/>
        <w:rPr>
          <w:rFonts w:ascii="Times New Roman" w:hAnsi="Times New Roman"/>
          <w:sz w:val="28"/>
          <w:szCs w:val="28"/>
        </w:rPr>
      </w:pPr>
      <w:r>
        <w:rPr>
          <w:rFonts w:ascii="Times New Roman" w:hAnsi="Times New Roman"/>
          <w:sz w:val="28"/>
          <w:szCs w:val="28"/>
        </w:rPr>
        <w:t>6.13</w:t>
      </w:r>
      <w:r w:rsidRPr="0045320C">
        <w:rPr>
          <w:rFonts w:ascii="Times New Roman" w:hAnsi="Times New Roman"/>
          <w:sz w:val="28"/>
          <w:szCs w:val="28"/>
        </w:rPr>
        <w:t>. Оплата труда работников в ночное время производится в повышенном размере, но ниже 35 процентов часовой ставки (оклада (должностного оклада), рассчитанного за час работы).</w:t>
      </w:r>
    </w:p>
    <w:p w:rsidR="004F5D5A" w:rsidRPr="0045320C" w:rsidRDefault="004F5D5A" w:rsidP="006A613D">
      <w:pPr>
        <w:jc w:val="both"/>
        <w:rPr>
          <w:rFonts w:ascii="Times New Roman" w:hAnsi="Times New Roman"/>
          <w:sz w:val="28"/>
          <w:szCs w:val="28"/>
        </w:rPr>
      </w:pPr>
      <w:r>
        <w:rPr>
          <w:rFonts w:ascii="Times New Roman" w:hAnsi="Times New Roman"/>
          <w:sz w:val="28"/>
          <w:szCs w:val="28"/>
        </w:rPr>
        <w:t>6.14</w:t>
      </w:r>
      <w:r w:rsidRPr="0045320C">
        <w:rPr>
          <w:rFonts w:ascii="Times New Roman" w:hAnsi="Times New Roman"/>
          <w:sz w:val="28"/>
          <w:szCs w:val="28"/>
        </w:rPr>
        <w:t>. Работа педагогических работников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Сверхурочная работа оплачивается за первые два часа работы в полуторном размере, за последующие часы – в двойном размере.</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6.1</w:t>
      </w:r>
      <w:r>
        <w:rPr>
          <w:rFonts w:ascii="Times New Roman" w:hAnsi="Times New Roman"/>
          <w:sz w:val="28"/>
          <w:szCs w:val="28"/>
        </w:rPr>
        <w:t>5</w:t>
      </w:r>
      <w:r w:rsidRPr="0045320C">
        <w:rPr>
          <w:rFonts w:ascii="Times New Roman" w:hAnsi="Times New Roman"/>
          <w:sz w:val="28"/>
          <w:szCs w:val="28"/>
        </w:rPr>
        <w:t>. Работодатель обязуется:</w:t>
      </w:r>
    </w:p>
    <w:p w:rsidR="004F5D5A" w:rsidRPr="0045320C" w:rsidRDefault="004F5D5A" w:rsidP="0075705F">
      <w:pPr>
        <w:jc w:val="both"/>
        <w:rPr>
          <w:rFonts w:ascii="Times New Roman" w:hAnsi="Times New Roman"/>
          <w:sz w:val="28"/>
          <w:szCs w:val="28"/>
          <w:lang w:eastAsia="ru-RU"/>
        </w:rPr>
      </w:pPr>
      <w:r w:rsidRPr="00EB527E">
        <w:rPr>
          <w:rFonts w:ascii="Times New Roman" w:hAnsi="Times New Roman"/>
          <w:sz w:val="28"/>
          <w:szCs w:val="28"/>
        </w:rPr>
        <w:t xml:space="preserve">6.15.1. </w:t>
      </w:r>
      <w:r w:rsidRPr="00EB527E">
        <w:rPr>
          <w:rFonts w:ascii="Times New Roman" w:hAnsi="Times New Roman"/>
          <w:sz w:val="28"/>
          <w:szCs w:val="28"/>
          <w:lang w:eastAsia="ru-RU"/>
        </w:rPr>
        <w:t xml:space="preserve">В случае нарушения сроков выплаты заработной платы работодатель обязан (независимо от наличия вины работодателя)  индексировать задержанные суммы в размере не менее 1/300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r w:rsidRPr="00EB527E">
        <w:rPr>
          <w:rFonts w:ascii="Times New Roman" w:hAnsi="Times New Roman"/>
          <w:sz w:val="28"/>
          <w:szCs w:val="28"/>
        </w:rPr>
        <w:t>(ст. 236 ТК РФ)</w:t>
      </w:r>
      <w:r w:rsidRPr="00EB527E">
        <w:rPr>
          <w:rFonts w:ascii="Times New Roman" w:hAnsi="Times New Roman"/>
          <w:sz w:val="28"/>
          <w:szCs w:val="28"/>
          <w:lang w:eastAsia="ru-RU"/>
        </w:rPr>
        <w:t>.</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6.1</w:t>
      </w:r>
      <w:r>
        <w:rPr>
          <w:rFonts w:ascii="Times New Roman" w:hAnsi="Times New Roman"/>
          <w:sz w:val="28"/>
          <w:szCs w:val="28"/>
        </w:rPr>
        <w:t>5</w:t>
      </w:r>
      <w:r w:rsidRPr="0045320C">
        <w:rPr>
          <w:rFonts w:ascii="Times New Roman" w:hAnsi="Times New Roman"/>
          <w:sz w:val="28"/>
          <w:szCs w:val="28"/>
        </w:rPr>
        <w:t>.2.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6.1</w:t>
      </w:r>
      <w:r>
        <w:rPr>
          <w:rFonts w:ascii="Times New Roman" w:hAnsi="Times New Roman"/>
          <w:sz w:val="28"/>
          <w:szCs w:val="28"/>
        </w:rPr>
        <w:t>5</w:t>
      </w:r>
      <w:r w:rsidRPr="0045320C">
        <w:rPr>
          <w:rFonts w:ascii="Times New Roman" w:hAnsi="Times New Roman"/>
          <w:sz w:val="28"/>
          <w:szCs w:val="28"/>
        </w:rPr>
        <w:t xml:space="preserve">.3. Возместить работникам материальный ущерб, причинённый в результате незаконного лишения их возможности трудиться в случае приостановки работы в порядке, предусмотренном ст. 142 ТК РФ, в полном размере. </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6.1</w:t>
      </w:r>
      <w:r>
        <w:rPr>
          <w:rFonts w:ascii="Times New Roman" w:hAnsi="Times New Roman"/>
          <w:sz w:val="28"/>
          <w:szCs w:val="28"/>
        </w:rPr>
        <w:t>5</w:t>
      </w:r>
      <w:r w:rsidRPr="0045320C">
        <w:rPr>
          <w:rFonts w:ascii="Times New Roman" w:hAnsi="Times New Roman"/>
          <w:sz w:val="28"/>
          <w:szCs w:val="28"/>
        </w:rPr>
        <w:t>.4. Сохранить за работниками заработную плату в полном размере за время простоев, возникших в результате отмены занятий по метеоусловиям и иным непредвиденным условиям.</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6.1</w:t>
      </w:r>
      <w:r>
        <w:rPr>
          <w:rFonts w:ascii="Times New Roman" w:hAnsi="Times New Roman"/>
          <w:sz w:val="28"/>
          <w:szCs w:val="28"/>
        </w:rPr>
        <w:t>5</w:t>
      </w:r>
      <w:r w:rsidRPr="0045320C">
        <w:rPr>
          <w:rFonts w:ascii="Times New Roman" w:hAnsi="Times New Roman"/>
          <w:sz w:val="28"/>
          <w:szCs w:val="28"/>
        </w:rPr>
        <w:t>.5. Гарантировать учителям начальных классов, необеспеченных нормой часов на ставку заработной платы, оплату труда на полную ставку, догрузив их другой педагогической работой.</w:t>
      </w:r>
    </w:p>
    <w:p w:rsidR="004F5D5A" w:rsidRPr="0045320C" w:rsidRDefault="004F5D5A" w:rsidP="006A613D">
      <w:pPr>
        <w:jc w:val="both"/>
        <w:rPr>
          <w:rFonts w:ascii="Times New Roman" w:hAnsi="Times New Roman"/>
          <w:color w:val="FF0000"/>
          <w:sz w:val="28"/>
          <w:szCs w:val="28"/>
        </w:rPr>
      </w:pPr>
      <w:r w:rsidRPr="0045320C">
        <w:rPr>
          <w:rFonts w:ascii="Times New Roman" w:hAnsi="Times New Roman"/>
          <w:sz w:val="28"/>
          <w:szCs w:val="28"/>
        </w:rPr>
        <w:t>6.1</w:t>
      </w:r>
      <w:r>
        <w:rPr>
          <w:rFonts w:ascii="Times New Roman" w:hAnsi="Times New Roman"/>
          <w:sz w:val="28"/>
          <w:szCs w:val="28"/>
        </w:rPr>
        <w:t>5</w:t>
      </w:r>
      <w:r w:rsidRPr="0045320C">
        <w:rPr>
          <w:rFonts w:ascii="Times New Roman" w:hAnsi="Times New Roman"/>
          <w:sz w:val="28"/>
          <w:szCs w:val="28"/>
        </w:rPr>
        <w:t xml:space="preserve">.6. Наполняемость классов, групп продленного дня (25 учащихся), установленную типовым положением общеобразовательного учреждения, утверждённым Правительством Российской Федерации, с учётом санитарно-эпидемиологических правил и нормативов, считать предельной нормой обслуживания в конкретном классе, группе за часы работы, в которых оплата педагогическим работникам осуществляется из установленной ставки заработной платы (оклада). </w:t>
      </w:r>
    </w:p>
    <w:p w:rsidR="004F5D5A" w:rsidRPr="0045320C" w:rsidRDefault="004F5D5A" w:rsidP="006A613D">
      <w:pPr>
        <w:rPr>
          <w:rFonts w:ascii="Times New Roman" w:hAnsi="Times New Roman"/>
          <w:b/>
          <w:sz w:val="28"/>
          <w:szCs w:val="28"/>
        </w:rPr>
      </w:pPr>
    </w:p>
    <w:p w:rsidR="004F5D5A" w:rsidRPr="0045320C" w:rsidRDefault="004F5D5A" w:rsidP="006A613D">
      <w:pPr>
        <w:rPr>
          <w:rFonts w:ascii="Times New Roman" w:hAnsi="Times New Roman"/>
          <w:b/>
          <w:sz w:val="28"/>
          <w:szCs w:val="28"/>
        </w:rPr>
      </w:pPr>
      <w:r w:rsidRPr="0045320C">
        <w:rPr>
          <w:rFonts w:ascii="Times New Roman" w:hAnsi="Times New Roman"/>
          <w:b/>
          <w:sz w:val="28"/>
          <w:szCs w:val="28"/>
        </w:rPr>
        <w:t>VII. Гарантии и компенсации</w:t>
      </w:r>
    </w:p>
    <w:p w:rsidR="004F5D5A" w:rsidRPr="0045320C" w:rsidRDefault="004F5D5A" w:rsidP="006A613D">
      <w:pPr>
        <w:rPr>
          <w:rFonts w:ascii="Times New Roman" w:hAnsi="Times New Roman"/>
          <w:b/>
          <w:sz w:val="28"/>
          <w:szCs w:val="28"/>
        </w:rPr>
      </w:pP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7. Стороны договорились, что работодатель:</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7.1. Ходатайствует перед органом местного самоуправления о предоставлении</w:t>
      </w:r>
      <w:r w:rsidRPr="0045320C">
        <w:rPr>
          <w:sz w:val="28"/>
          <w:szCs w:val="28"/>
        </w:rPr>
        <w:t xml:space="preserve"> </w:t>
      </w:r>
      <w:r w:rsidRPr="0045320C">
        <w:rPr>
          <w:rFonts w:ascii="Times New Roman" w:hAnsi="Times New Roman"/>
          <w:sz w:val="28"/>
          <w:szCs w:val="28"/>
        </w:rPr>
        <w:t xml:space="preserve">педагогическим работникам, состоящим на учете в качестве нуждающихся в жилых помещениях, вне очереди жилых помещений по договорам социального найма, жилых помещений специализированного жилищного фонда либо выделении ссуд на его приобретение (строительство). </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7.2. Ведет учет работников, нуждающихся в улучшении жилищных условий, и предоставляет своевременно и достоверно эту информацию в органы местного самоуправления.</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7.3. Обеспечивает педагогическим работникам, проживающим и работающим в сельских населенных пунктах, рабочих поселках (поселках городского типа),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устанавливаются законодательством субъекта Российской Федерации и обеспечиваются за счет бюджетных ассигнований бюджета субъекта Российской Федерации.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7.4. Обеспечивает педагогическим работникам учреждения,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предоставление гарантий и компенсаций, установленных трудовым законодательством и иными актами, содержащими нормы трудового права.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7.5. Обеспечивает бесплатно работников пользованием библиотечными и информационными ресурсами,</w:t>
      </w:r>
      <w:r w:rsidRPr="0045320C">
        <w:rPr>
          <w:sz w:val="28"/>
          <w:szCs w:val="28"/>
        </w:rPr>
        <w:t xml:space="preserve"> </w:t>
      </w:r>
      <w:r w:rsidRPr="0045320C">
        <w:rPr>
          <w:rFonts w:ascii="Times New Roman" w:hAnsi="Times New Roman"/>
          <w:sz w:val="28"/>
          <w:szCs w:val="28"/>
        </w:rPr>
        <w:t>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7.6. Организует в учреждении общественное питание (столовые, буфеты, комнаты (места) для приема пищи работниками).</w:t>
      </w:r>
    </w:p>
    <w:p w:rsidR="004F5D5A" w:rsidRDefault="004F5D5A" w:rsidP="006A613D">
      <w:pPr>
        <w:jc w:val="both"/>
        <w:rPr>
          <w:rFonts w:ascii="Times New Roman" w:hAnsi="Times New Roman"/>
          <w:sz w:val="28"/>
          <w:szCs w:val="28"/>
        </w:rPr>
      </w:pPr>
      <w:r w:rsidRPr="0045320C">
        <w:rPr>
          <w:rFonts w:ascii="Times New Roman" w:hAnsi="Times New Roman"/>
          <w:sz w:val="28"/>
          <w:szCs w:val="28"/>
        </w:rPr>
        <w:t xml:space="preserve">7.7. </w:t>
      </w:r>
      <w:r w:rsidRPr="00EB527E">
        <w:rPr>
          <w:rFonts w:ascii="Times New Roman" w:hAnsi="Times New Roman"/>
          <w:sz w:val="28"/>
          <w:szCs w:val="28"/>
        </w:rPr>
        <w:t>Осуществляет при наличии финансовых возможностей выплату дополнительного выходного пособия следующим категориям увольняемых работников: получившим трудовое увечье в данном учреждении; всем работникам, увольняемым в связи с ликвидацией учреждения; в случае расторжения трудового договора по собственному желанию работающего пенсионера.</w:t>
      </w:r>
      <w:r>
        <w:rPr>
          <w:rFonts w:ascii="Times New Roman" w:hAnsi="Times New Roman"/>
          <w:sz w:val="28"/>
          <w:szCs w:val="28"/>
        </w:rPr>
        <w:t xml:space="preserve"> </w:t>
      </w:r>
    </w:p>
    <w:p w:rsidR="004F5D5A" w:rsidRPr="0045320C" w:rsidRDefault="004F5D5A" w:rsidP="006A613D">
      <w:pPr>
        <w:jc w:val="both"/>
        <w:rPr>
          <w:rFonts w:ascii="Times New Roman" w:hAnsi="Times New Roman"/>
          <w:sz w:val="28"/>
          <w:szCs w:val="28"/>
        </w:rPr>
      </w:pPr>
      <w:r>
        <w:rPr>
          <w:rFonts w:ascii="Times New Roman" w:hAnsi="Times New Roman"/>
          <w:sz w:val="28"/>
          <w:szCs w:val="28"/>
        </w:rPr>
        <w:t xml:space="preserve"> </w:t>
      </w:r>
      <w:r w:rsidRPr="0045320C">
        <w:rPr>
          <w:rFonts w:ascii="Times New Roman" w:hAnsi="Times New Roman"/>
          <w:sz w:val="28"/>
          <w:szCs w:val="28"/>
        </w:rPr>
        <w:t>7.8. В соответствии с законом РФ от 01.04.1996 № 27-ФЗ «Об индивидуальном (персонифицированном) учете в системе государственного пенсионного страхования» работодатель:</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своевременно перечисляет страховые взносы в Пенсионный фонд РФ в размере, определенном законодательством;</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в установленный срок предоставляет органам Пенсионного фонда достоверные сведения о застрахованных лицах;</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4F5D5A" w:rsidRPr="00EB527E" w:rsidRDefault="004F5D5A" w:rsidP="006A613D">
      <w:pPr>
        <w:jc w:val="both"/>
        <w:rPr>
          <w:rFonts w:ascii="Times New Roman" w:hAnsi="Times New Roman"/>
          <w:color w:val="FF0000"/>
          <w:sz w:val="28"/>
          <w:szCs w:val="28"/>
        </w:rPr>
      </w:pPr>
      <w:r w:rsidRPr="00EB527E">
        <w:rPr>
          <w:rFonts w:ascii="Times New Roman" w:hAnsi="Times New Roman"/>
          <w:sz w:val="28"/>
          <w:szCs w:val="28"/>
        </w:rPr>
        <w:t xml:space="preserve">7.9. Работодатель возмещает расходы, связанные со служебными командировками работникам школы в следующих размерах: </w:t>
      </w:r>
    </w:p>
    <w:p w:rsidR="004F5D5A" w:rsidRPr="00EB527E" w:rsidRDefault="004F5D5A" w:rsidP="006A613D">
      <w:pPr>
        <w:jc w:val="both"/>
        <w:rPr>
          <w:rFonts w:ascii="Times New Roman" w:hAnsi="Times New Roman"/>
          <w:sz w:val="28"/>
          <w:szCs w:val="28"/>
        </w:rPr>
      </w:pPr>
      <w:r w:rsidRPr="00EB527E">
        <w:rPr>
          <w:rFonts w:ascii="Times New Roman" w:hAnsi="Times New Roman"/>
          <w:sz w:val="28"/>
          <w:szCs w:val="28"/>
        </w:rPr>
        <w:t>- расходов на выплату суточных - в размере 100 рублей за каждый день нахождения в служебной командировке;</w:t>
      </w:r>
    </w:p>
    <w:p w:rsidR="004F5D5A" w:rsidRDefault="004F5D5A" w:rsidP="000E55D4">
      <w:pPr>
        <w:jc w:val="both"/>
        <w:rPr>
          <w:rFonts w:ascii="Times New Roman" w:hAnsi="Times New Roman"/>
          <w:sz w:val="28"/>
          <w:szCs w:val="28"/>
        </w:rPr>
      </w:pPr>
      <w:r w:rsidRPr="00EB527E">
        <w:rPr>
          <w:rFonts w:ascii="Times New Roman" w:hAnsi="Times New Roman"/>
          <w:sz w:val="28"/>
          <w:szCs w:val="28"/>
        </w:rPr>
        <w:t>- расходов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4F5D5A" w:rsidRPr="0045320C" w:rsidRDefault="004F5D5A" w:rsidP="000E55D4">
      <w:pPr>
        <w:jc w:val="both"/>
        <w:rPr>
          <w:rFonts w:ascii="Times New Roman" w:hAnsi="Times New Roman"/>
          <w:sz w:val="28"/>
          <w:szCs w:val="28"/>
        </w:rPr>
      </w:pPr>
    </w:p>
    <w:p w:rsidR="004F5D5A" w:rsidRPr="0045320C" w:rsidRDefault="004F5D5A" w:rsidP="00DB09A9">
      <w:pPr>
        <w:rPr>
          <w:rFonts w:ascii="Times New Roman" w:hAnsi="Times New Roman"/>
          <w:b/>
          <w:sz w:val="28"/>
          <w:szCs w:val="28"/>
        </w:rPr>
      </w:pPr>
      <w:r w:rsidRPr="0045320C">
        <w:rPr>
          <w:rFonts w:ascii="Times New Roman" w:hAnsi="Times New Roman"/>
          <w:b/>
          <w:sz w:val="28"/>
          <w:szCs w:val="28"/>
        </w:rPr>
        <w:t>VIII. Условия и о</w:t>
      </w:r>
      <w:r>
        <w:rPr>
          <w:rFonts w:ascii="Times New Roman" w:hAnsi="Times New Roman"/>
          <w:b/>
          <w:sz w:val="28"/>
          <w:szCs w:val="28"/>
        </w:rPr>
        <w:t>храна труда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8. Работодатель обязуется:</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8.1. Выделять средства на выполнение мероприятий по охране труда.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8.2.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8.3.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8.4.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Организовывать проверку знаний требований по охране труда – один раз в три года, а вновь принятых работников – в течение месяца.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8.6. Приобретать и выдавать за счет средств учреждения работникам, работающим во вредных и (или) опасных условиях труда, специальную одежду, обувь и  другие средства индивидуальной защиты в соответствии с приказом Минздравсоцразвития России от 01.06.2009 № 290н, также обеспечивать их бесплатными моющими и обезвреживающими средствами в соответствии приказом Минздравсоцразвития России от 17.12.2010 № 1122н «Об утверждении типовых норм бесплатной выдачи работникам смывающих и (или) обезвреживающих средств».</w:t>
      </w:r>
    </w:p>
    <w:p w:rsidR="004F5D5A" w:rsidRPr="00DB09A9" w:rsidRDefault="004F5D5A" w:rsidP="006A613D">
      <w:pPr>
        <w:jc w:val="both"/>
        <w:rPr>
          <w:rFonts w:ascii="Times New Roman" w:hAnsi="Times New Roman"/>
          <w:sz w:val="28"/>
          <w:szCs w:val="28"/>
        </w:rPr>
      </w:pPr>
      <w:r w:rsidRPr="00EB527E">
        <w:rPr>
          <w:rFonts w:ascii="Times New Roman" w:hAnsi="Times New Roman"/>
          <w:sz w:val="28"/>
          <w:szCs w:val="28"/>
        </w:rPr>
        <w:t>8.7. Обеспечивать приобретение, хранение, стирку спецодежды. (ст. 221 ТК РФ).</w:t>
      </w:r>
    </w:p>
    <w:p w:rsidR="004F5D5A" w:rsidRPr="0045320C" w:rsidRDefault="004F5D5A" w:rsidP="00222355">
      <w:pPr>
        <w:autoSpaceDE w:val="0"/>
        <w:autoSpaceDN w:val="0"/>
        <w:adjustRightInd w:val="0"/>
        <w:ind w:firstLine="540"/>
        <w:jc w:val="both"/>
        <w:rPr>
          <w:rFonts w:ascii="Times New Roman" w:hAnsi="Times New Roman"/>
          <w:sz w:val="28"/>
          <w:szCs w:val="28"/>
        </w:rPr>
      </w:pPr>
      <w:r w:rsidRPr="00DB09A9">
        <w:rPr>
          <w:rFonts w:ascii="Times New Roman" w:hAnsi="Times New Roman"/>
          <w:sz w:val="28"/>
          <w:szCs w:val="28"/>
        </w:rPr>
        <w:t xml:space="preserve">  8.8.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от 24.07.1998 № 125-ФЗ «Об обязательном социальном страховании от несчастных случаев на производстве и профессиональных заболеваний».</w:t>
      </w:r>
    </w:p>
    <w:p w:rsidR="004F5D5A" w:rsidRPr="0045320C" w:rsidRDefault="004F5D5A" w:rsidP="00A17050">
      <w:pPr>
        <w:shd w:val="clear" w:color="auto" w:fill="FFFFFF"/>
        <w:autoSpaceDE w:val="0"/>
        <w:autoSpaceDN w:val="0"/>
        <w:adjustRightInd w:val="0"/>
        <w:ind w:right="113" w:firstLine="708"/>
        <w:jc w:val="both"/>
        <w:rPr>
          <w:rFonts w:ascii="Times New Roman" w:hAnsi="Times New Roman"/>
          <w:color w:val="000000"/>
          <w:sz w:val="28"/>
          <w:szCs w:val="28"/>
          <w:lang w:eastAsia="ru-RU"/>
        </w:rPr>
      </w:pPr>
      <w:r w:rsidRPr="0045320C">
        <w:rPr>
          <w:rFonts w:ascii="Times New Roman" w:hAnsi="Times New Roman"/>
          <w:sz w:val="28"/>
          <w:szCs w:val="28"/>
        </w:rPr>
        <w:t xml:space="preserve">  8.9. Проводить специальную оценку условий труда в соответствии с Федеральным законом от 28.12.2013 № 426-ФЗ «О специальной оценке условий труда» (далее – 426-ФЗ), если аттестация рабочих мест не проводилась, либо срок аттестации (5 лет) истек.</w:t>
      </w:r>
      <w:r w:rsidRPr="0045320C">
        <w:rPr>
          <w:rFonts w:ascii="Times New Roman" w:hAnsi="Times New Roman"/>
          <w:color w:val="000000"/>
          <w:sz w:val="28"/>
          <w:szCs w:val="28"/>
          <w:lang w:eastAsia="ru-RU"/>
        </w:rPr>
        <w:t xml:space="preserve"> </w:t>
      </w:r>
    </w:p>
    <w:p w:rsidR="004F5D5A" w:rsidRPr="0045320C" w:rsidRDefault="004F5D5A" w:rsidP="00417FD6">
      <w:pPr>
        <w:shd w:val="clear" w:color="auto" w:fill="FFFFFF"/>
        <w:autoSpaceDE w:val="0"/>
        <w:autoSpaceDN w:val="0"/>
        <w:adjustRightInd w:val="0"/>
        <w:ind w:left="113" w:right="113" w:firstLine="708"/>
        <w:jc w:val="both"/>
        <w:rPr>
          <w:rFonts w:ascii="Times New Roman" w:hAnsi="Times New Roman"/>
          <w:color w:val="000000"/>
          <w:sz w:val="28"/>
          <w:szCs w:val="28"/>
          <w:lang w:eastAsia="ru-RU"/>
        </w:rPr>
      </w:pPr>
      <w:r w:rsidRPr="0045320C">
        <w:rPr>
          <w:rFonts w:ascii="Times New Roman" w:hAnsi="Times New Roman"/>
          <w:color w:val="000000"/>
          <w:sz w:val="28"/>
          <w:szCs w:val="28"/>
          <w:lang w:eastAsia="ru-RU"/>
        </w:rPr>
        <w:t>Для организации и проведения специальной оценки условий труда создать комиссию по проведению специальной оценки условий труда (далее - комиссия), число членов которой должно быть нечетным, а также утвердить график проведения специальной оценки условий труда.</w:t>
      </w:r>
    </w:p>
    <w:p w:rsidR="004F5D5A" w:rsidRPr="0045320C" w:rsidRDefault="004F5D5A" w:rsidP="00417FD6">
      <w:pPr>
        <w:shd w:val="clear" w:color="auto" w:fill="FFFFFF"/>
        <w:autoSpaceDE w:val="0"/>
        <w:autoSpaceDN w:val="0"/>
        <w:adjustRightInd w:val="0"/>
        <w:ind w:left="113" w:right="113" w:firstLine="708"/>
        <w:jc w:val="both"/>
        <w:rPr>
          <w:rFonts w:ascii="Times New Roman" w:hAnsi="Times New Roman"/>
          <w:color w:val="000000"/>
          <w:sz w:val="28"/>
          <w:szCs w:val="28"/>
          <w:lang w:eastAsia="ru-RU"/>
        </w:rPr>
      </w:pPr>
      <w:r w:rsidRPr="0045320C">
        <w:rPr>
          <w:rFonts w:ascii="Times New Roman" w:hAnsi="Times New Roman"/>
          <w:color w:val="000000"/>
          <w:sz w:val="28"/>
          <w:szCs w:val="28"/>
          <w:lang w:eastAsia="ru-RU"/>
        </w:rPr>
        <w:t>В состав комиссии включить представителей профкома первичной профсоюзной организации. Состав и порядок деятельности комиссии утвердить приказом  работодателя в соответствии с требованиями 426-ФЗ.</w:t>
      </w:r>
    </w:p>
    <w:p w:rsidR="004F5D5A" w:rsidRPr="0045320C" w:rsidRDefault="004F5D5A" w:rsidP="00417FD6">
      <w:pPr>
        <w:shd w:val="clear" w:color="auto" w:fill="FFFFFF"/>
        <w:autoSpaceDE w:val="0"/>
        <w:autoSpaceDN w:val="0"/>
        <w:adjustRightInd w:val="0"/>
        <w:ind w:left="113" w:right="113" w:firstLine="708"/>
        <w:jc w:val="both"/>
        <w:rPr>
          <w:rFonts w:ascii="Times New Roman" w:hAnsi="Times New Roman"/>
          <w:color w:val="000000"/>
          <w:sz w:val="28"/>
          <w:szCs w:val="28"/>
          <w:lang w:eastAsia="ru-RU"/>
        </w:rPr>
      </w:pPr>
      <w:r w:rsidRPr="0045320C">
        <w:rPr>
          <w:rFonts w:ascii="Times New Roman" w:hAnsi="Times New Roman"/>
          <w:color w:val="000000"/>
          <w:sz w:val="28"/>
          <w:szCs w:val="28"/>
          <w:lang w:eastAsia="ru-RU"/>
        </w:rPr>
        <w:t>Учитывать  результаты спецоценки условий труда при:</w:t>
      </w:r>
    </w:p>
    <w:p w:rsidR="004F5D5A" w:rsidRPr="0045320C" w:rsidRDefault="004F5D5A" w:rsidP="00417FD6">
      <w:pPr>
        <w:shd w:val="clear" w:color="auto" w:fill="FFFFFF"/>
        <w:autoSpaceDE w:val="0"/>
        <w:autoSpaceDN w:val="0"/>
        <w:adjustRightInd w:val="0"/>
        <w:ind w:right="113" w:firstLine="0"/>
        <w:jc w:val="both"/>
        <w:rPr>
          <w:rFonts w:ascii="Times New Roman" w:hAnsi="Times New Roman"/>
          <w:color w:val="000000"/>
          <w:sz w:val="28"/>
          <w:szCs w:val="28"/>
          <w:lang w:eastAsia="ru-RU"/>
        </w:rPr>
      </w:pPr>
      <w:r w:rsidRPr="0045320C">
        <w:rPr>
          <w:rFonts w:ascii="Times New Roman" w:hAnsi="Times New Roman"/>
          <w:color w:val="000000"/>
          <w:sz w:val="28"/>
          <w:szCs w:val="28"/>
          <w:lang w:eastAsia="ru-RU"/>
        </w:rPr>
        <w:t>- предоставлении работникам гарантий и компенсаций за работу во вредных или опасных условиях труда;</w:t>
      </w:r>
    </w:p>
    <w:p w:rsidR="004F5D5A" w:rsidRPr="0045320C" w:rsidRDefault="004F5D5A" w:rsidP="00417FD6">
      <w:pPr>
        <w:shd w:val="clear" w:color="auto" w:fill="FFFFFF"/>
        <w:autoSpaceDE w:val="0"/>
        <w:autoSpaceDN w:val="0"/>
        <w:adjustRightInd w:val="0"/>
        <w:ind w:right="113" w:firstLine="0"/>
        <w:jc w:val="both"/>
        <w:rPr>
          <w:rFonts w:ascii="Times New Roman" w:hAnsi="Times New Roman"/>
          <w:color w:val="000000"/>
          <w:sz w:val="28"/>
          <w:szCs w:val="28"/>
          <w:lang w:eastAsia="ru-RU"/>
        </w:rPr>
      </w:pPr>
      <w:r w:rsidRPr="0045320C">
        <w:rPr>
          <w:rFonts w:ascii="Times New Roman" w:hAnsi="Times New Roman"/>
          <w:color w:val="000000"/>
          <w:sz w:val="28"/>
          <w:szCs w:val="28"/>
          <w:lang w:eastAsia="ru-RU"/>
        </w:rPr>
        <w:t>- разработке и реализации мероприятий по приведению условий труда в соответствие с государственными нормативными требованиями охраны труда;</w:t>
      </w:r>
    </w:p>
    <w:p w:rsidR="004F5D5A" w:rsidRPr="0045320C" w:rsidRDefault="004F5D5A" w:rsidP="00417FD6">
      <w:pPr>
        <w:shd w:val="clear" w:color="auto" w:fill="FFFFFF"/>
        <w:autoSpaceDE w:val="0"/>
        <w:autoSpaceDN w:val="0"/>
        <w:adjustRightInd w:val="0"/>
        <w:ind w:right="113" w:firstLine="0"/>
        <w:jc w:val="both"/>
        <w:rPr>
          <w:rFonts w:ascii="Times New Roman" w:hAnsi="Times New Roman"/>
          <w:color w:val="000000"/>
          <w:sz w:val="28"/>
          <w:szCs w:val="28"/>
          <w:lang w:eastAsia="ru-RU"/>
        </w:rPr>
      </w:pPr>
      <w:r w:rsidRPr="0045320C">
        <w:rPr>
          <w:rFonts w:ascii="Times New Roman" w:hAnsi="Times New Roman"/>
          <w:color w:val="000000"/>
          <w:sz w:val="28"/>
          <w:szCs w:val="28"/>
          <w:lang w:eastAsia="ru-RU"/>
        </w:rPr>
        <w:t>- обеспечении работников средствами индивидуальной защиты, а также средствами коллективной защиты;</w:t>
      </w:r>
    </w:p>
    <w:p w:rsidR="004F5D5A" w:rsidRPr="0045320C" w:rsidRDefault="004F5D5A" w:rsidP="00417FD6">
      <w:pPr>
        <w:shd w:val="clear" w:color="auto" w:fill="FFFFFF"/>
        <w:autoSpaceDE w:val="0"/>
        <w:autoSpaceDN w:val="0"/>
        <w:adjustRightInd w:val="0"/>
        <w:ind w:right="113" w:firstLine="0"/>
        <w:jc w:val="both"/>
        <w:rPr>
          <w:rFonts w:ascii="Times New Roman" w:hAnsi="Times New Roman"/>
          <w:color w:val="000000"/>
          <w:sz w:val="28"/>
          <w:szCs w:val="28"/>
          <w:lang w:eastAsia="ru-RU"/>
        </w:rPr>
      </w:pPr>
      <w:r w:rsidRPr="0045320C">
        <w:rPr>
          <w:rFonts w:ascii="Times New Roman" w:hAnsi="Times New Roman"/>
          <w:color w:val="000000"/>
          <w:sz w:val="28"/>
          <w:szCs w:val="28"/>
          <w:lang w:eastAsia="ru-RU"/>
        </w:rPr>
        <w:t>- контроле за состоянием условий труда на рабочих местах;</w:t>
      </w:r>
    </w:p>
    <w:p w:rsidR="004F5D5A" w:rsidRPr="0045320C" w:rsidRDefault="004F5D5A" w:rsidP="00417FD6">
      <w:pPr>
        <w:shd w:val="clear" w:color="auto" w:fill="FFFFFF"/>
        <w:autoSpaceDE w:val="0"/>
        <w:autoSpaceDN w:val="0"/>
        <w:adjustRightInd w:val="0"/>
        <w:ind w:right="113" w:firstLine="0"/>
        <w:jc w:val="both"/>
        <w:rPr>
          <w:rFonts w:ascii="Times New Roman" w:hAnsi="Times New Roman"/>
          <w:color w:val="000000"/>
          <w:sz w:val="28"/>
          <w:szCs w:val="28"/>
          <w:lang w:eastAsia="ru-RU"/>
        </w:rPr>
      </w:pPr>
      <w:r w:rsidRPr="0045320C">
        <w:rPr>
          <w:rFonts w:ascii="Times New Roman" w:hAnsi="Times New Roman"/>
          <w:color w:val="000000"/>
          <w:sz w:val="28"/>
          <w:szCs w:val="28"/>
          <w:lang w:eastAsia="ru-RU"/>
        </w:rPr>
        <w:t>- организации обязательных предварительных медицинских осмотров при поступлении на работу и периодических медицинских осмотров;</w:t>
      </w:r>
    </w:p>
    <w:p w:rsidR="004F5D5A" w:rsidRPr="0045320C" w:rsidRDefault="004F5D5A" w:rsidP="00417FD6">
      <w:pPr>
        <w:shd w:val="clear" w:color="auto" w:fill="FFFFFF"/>
        <w:autoSpaceDE w:val="0"/>
        <w:autoSpaceDN w:val="0"/>
        <w:adjustRightInd w:val="0"/>
        <w:ind w:right="113" w:firstLine="0"/>
        <w:jc w:val="both"/>
        <w:rPr>
          <w:rFonts w:ascii="Times New Roman" w:hAnsi="Times New Roman"/>
          <w:color w:val="000000"/>
          <w:sz w:val="28"/>
          <w:szCs w:val="28"/>
          <w:lang w:eastAsia="ru-RU"/>
        </w:rPr>
      </w:pPr>
      <w:r w:rsidRPr="0045320C">
        <w:rPr>
          <w:rFonts w:ascii="Times New Roman" w:hAnsi="Times New Roman"/>
          <w:color w:val="000000"/>
          <w:sz w:val="28"/>
          <w:szCs w:val="28"/>
          <w:lang w:eastAsia="ru-RU"/>
        </w:rPr>
        <w:t>- оценке уровня профессиональных рисков;</w:t>
      </w:r>
    </w:p>
    <w:p w:rsidR="004F5D5A" w:rsidRPr="0045320C" w:rsidRDefault="004F5D5A" w:rsidP="00417FD6">
      <w:pPr>
        <w:shd w:val="clear" w:color="auto" w:fill="FFFFFF"/>
        <w:autoSpaceDE w:val="0"/>
        <w:autoSpaceDN w:val="0"/>
        <w:adjustRightInd w:val="0"/>
        <w:ind w:right="113" w:firstLine="0"/>
        <w:jc w:val="both"/>
        <w:rPr>
          <w:rFonts w:ascii="Times New Roman" w:hAnsi="Times New Roman"/>
          <w:color w:val="000000"/>
          <w:sz w:val="28"/>
          <w:szCs w:val="28"/>
          <w:lang w:eastAsia="ru-RU"/>
        </w:rPr>
      </w:pPr>
      <w:r w:rsidRPr="0045320C">
        <w:rPr>
          <w:rFonts w:ascii="Times New Roman" w:hAnsi="Times New Roman"/>
          <w:color w:val="000000"/>
          <w:sz w:val="28"/>
          <w:szCs w:val="28"/>
          <w:lang w:eastAsia="ru-RU"/>
        </w:rPr>
        <w:t>- расследовании несчастных случаев на производстве и профессиональных заболеваний;</w:t>
      </w:r>
    </w:p>
    <w:p w:rsidR="004F5D5A" w:rsidRPr="0045320C" w:rsidRDefault="004F5D5A" w:rsidP="00417FD6">
      <w:pPr>
        <w:autoSpaceDE w:val="0"/>
        <w:autoSpaceDN w:val="0"/>
        <w:adjustRightInd w:val="0"/>
        <w:ind w:firstLine="0"/>
        <w:jc w:val="both"/>
        <w:rPr>
          <w:rFonts w:ascii="Times New Roman" w:hAnsi="Times New Roman"/>
          <w:sz w:val="28"/>
          <w:szCs w:val="28"/>
          <w:lang w:eastAsia="ru-RU"/>
        </w:rPr>
      </w:pPr>
      <w:r w:rsidRPr="0045320C">
        <w:rPr>
          <w:rFonts w:ascii="Times New Roman" w:hAnsi="Times New Roman"/>
          <w:sz w:val="28"/>
          <w:szCs w:val="28"/>
          <w:lang w:eastAsia="ru-RU"/>
        </w:rPr>
        <w:t>- 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w:t>
      </w:r>
    </w:p>
    <w:p w:rsidR="004F5D5A" w:rsidRPr="0045320C" w:rsidRDefault="004F5D5A" w:rsidP="00417FD6">
      <w:pPr>
        <w:autoSpaceDE w:val="0"/>
        <w:autoSpaceDN w:val="0"/>
        <w:adjustRightInd w:val="0"/>
        <w:ind w:firstLine="0"/>
        <w:jc w:val="both"/>
        <w:rPr>
          <w:rFonts w:ascii="Times New Roman" w:hAnsi="Times New Roman"/>
          <w:sz w:val="28"/>
          <w:szCs w:val="28"/>
          <w:lang w:eastAsia="ru-RU"/>
        </w:rPr>
      </w:pPr>
      <w:r w:rsidRPr="0045320C">
        <w:rPr>
          <w:rFonts w:ascii="Times New Roman" w:hAnsi="Times New Roman"/>
          <w:sz w:val="28"/>
          <w:szCs w:val="28"/>
          <w:lang w:eastAsia="ru-RU"/>
        </w:rPr>
        <w:t>- расчете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4F5D5A" w:rsidRPr="0045320C" w:rsidRDefault="004F5D5A" w:rsidP="00B7384D">
      <w:pPr>
        <w:autoSpaceDE w:val="0"/>
        <w:autoSpaceDN w:val="0"/>
        <w:adjustRightInd w:val="0"/>
        <w:ind w:firstLine="540"/>
        <w:jc w:val="both"/>
        <w:rPr>
          <w:rFonts w:ascii="Times New Roman" w:hAnsi="Times New Roman"/>
          <w:color w:val="000000"/>
          <w:sz w:val="28"/>
          <w:szCs w:val="28"/>
          <w:lang w:eastAsia="ru-RU"/>
        </w:rPr>
      </w:pPr>
      <w:r w:rsidRPr="0045320C">
        <w:rPr>
          <w:rFonts w:ascii="Times New Roman" w:hAnsi="Times New Roman"/>
          <w:sz w:val="28"/>
          <w:szCs w:val="28"/>
          <w:lang w:eastAsia="ru-RU"/>
        </w:rPr>
        <w:t xml:space="preserve">Специальная оценка условий труда на рабочем месте проводится не реже чем один раз в пять лет. </w:t>
      </w:r>
    </w:p>
    <w:p w:rsidR="004F5D5A" w:rsidRPr="0045320C" w:rsidRDefault="004F5D5A" w:rsidP="00B7384D">
      <w:pPr>
        <w:shd w:val="clear" w:color="auto" w:fill="FFFFFF"/>
        <w:autoSpaceDE w:val="0"/>
        <w:autoSpaceDN w:val="0"/>
        <w:adjustRightInd w:val="0"/>
        <w:ind w:left="113" w:right="113" w:firstLine="427"/>
        <w:jc w:val="both"/>
        <w:rPr>
          <w:rFonts w:ascii="Times New Roman" w:hAnsi="Times New Roman"/>
          <w:sz w:val="28"/>
          <w:szCs w:val="28"/>
          <w:lang w:eastAsia="ru-RU"/>
        </w:rPr>
      </w:pPr>
      <w:r w:rsidRPr="0045320C">
        <w:rPr>
          <w:rFonts w:ascii="Times New Roman" w:hAnsi="Times New Roman"/>
          <w:color w:val="000000"/>
          <w:sz w:val="28"/>
          <w:szCs w:val="28"/>
          <w:lang w:eastAsia="ru-RU"/>
        </w:rPr>
        <w:t xml:space="preserve">Представители первичной профсоюзной организации имеют право на получение соответствующих разъяснений по результатам специальной оценки условий труда и их обжалования; возможности инициирования проведения внеплановой специальной оценки условий труда и  </w:t>
      </w:r>
      <w:r w:rsidRPr="0045320C">
        <w:rPr>
          <w:rFonts w:ascii="Times New Roman" w:hAnsi="Times New Roman"/>
          <w:sz w:val="28"/>
          <w:szCs w:val="28"/>
          <w:lang w:eastAsia="ru-RU"/>
        </w:rPr>
        <w:t>проведение экспертизы качества специальной оценки условий труда, а также  осуществлен</w:t>
      </w:r>
      <w:r w:rsidRPr="0045320C">
        <w:rPr>
          <w:rFonts w:ascii="Times New Roman" w:hAnsi="Times New Roman"/>
          <w:color w:val="000000"/>
          <w:sz w:val="28"/>
          <w:szCs w:val="28"/>
          <w:lang w:eastAsia="ru-RU"/>
        </w:rPr>
        <w:t xml:space="preserve">ие профсоюзного контроля за соблюдением требований 426-ФЗ в порядке, установленном трудовым </w:t>
      </w:r>
      <w:hyperlink r:id="rId13" w:history="1">
        <w:r w:rsidRPr="0045320C">
          <w:rPr>
            <w:rFonts w:ascii="Times New Roman" w:hAnsi="Times New Roman"/>
            <w:color w:val="000000"/>
            <w:sz w:val="28"/>
            <w:szCs w:val="28"/>
            <w:lang w:eastAsia="ru-RU"/>
          </w:rPr>
          <w:t>законодательством</w:t>
        </w:r>
      </w:hyperlink>
      <w:r w:rsidRPr="0045320C">
        <w:rPr>
          <w:rFonts w:ascii="Times New Roman" w:hAnsi="Times New Roman"/>
          <w:sz w:val="28"/>
          <w:szCs w:val="28"/>
          <w:lang w:eastAsia="ru-RU"/>
        </w:rPr>
        <w:t xml:space="preserve"> и </w:t>
      </w:r>
      <w:hyperlink r:id="rId14" w:history="1">
        <w:r w:rsidRPr="0045320C">
          <w:rPr>
            <w:rFonts w:ascii="Times New Roman" w:hAnsi="Times New Roman"/>
            <w:sz w:val="28"/>
            <w:szCs w:val="28"/>
            <w:lang w:eastAsia="ru-RU"/>
          </w:rPr>
          <w:t>законодательством</w:t>
        </w:r>
      </w:hyperlink>
      <w:r w:rsidRPr="0045320C">
        <w:rPr>
          <w:rFonts w:ascii="Times New Roman" w:hAnsi="Times New Roman"/>
          <w:sz w:val="28"/>
          <w:szCs w:val="28"/>
          <w:lang w:eastAsia="ru-RU"/>
        </w:rPr>
        <w:t xml:space="preserve"> Российской Федерации о профессиональных союзах, их правах и гарантиях деятельности.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8.10.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 либо оплатить возникший по этой причине простой в размере среднего заработка.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8.11. Проводить своевременное расследование несчастных случаев на производстве в соответствии с действующим законодательством и вести их учет (ст.ст.</w:t>
      </w:r>
      <w:r w:rsidRPr="0045320C">
        <w:rPr>
          <w:sz w:val="28"/>
          <w:szCs w:val="28"/>
        </w:rPr>
        <w:t xml:space="preserve"> </w:t>
      </w:r>
      <w:r w:rsidRPr="0045320C">
        <w:rPr>
          <w:rFonts w:ascii="Times New Roman" w:hAnsi="Times New Roman"/>
          <w:sz w:val="28"/>
          <w:szCs w:val="28"/>
        </w:rPr>
        <w:t>227-230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8.12. Разработать и утвердить инструкции по охране труда на каждое рабочее место по согласованию с профкомом ППО (ст. 212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8.13. Обеспечивать соблюдение работниками требований, правил и инструкций по охране труда.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8.14. Создать в учреждении комиссию по охране труда, в состав которой на паритетной основе должны входить члены профкома ППО, уполномоченный профкомом по охране труда (ст. 218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8.15. Осуществлять совместно с профкомом ППО контроль за состоянием условий и охраны труда, выполнением соглашения по охране труда.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8.16.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 370 ТК РФ).</w:t>
      </w:r>
    </w:p>
    <w:p w:rsidR="004F5D5A" w:rsidRPr="0045320C" w:rsidRDefault="004F5D5A" w:rsidP="00125E2A">
      <w:pPr>
        <w:jc w:val="both"/>
        <w:rPr>
          <w:rFonts w:ascii="Times New Roman" w:hAnsi="Times New Roman"/>
          <w:sz w:val="28"/>
          <w:szCs w:val="28"/>
        </w:rPr>
      </w:pPr>
      <w:r w:rsidRPr="00125E2A">
        <w:rPr>
          <w:rFonts w:ascii="Times New Roman" w:hAnsi="Times New Roman"/>
          <w:sz w:val="28"/>
          <w:szCs w:val="28"/>
        </w:rPr>
        <w:t>8.17. Обеспечить за счет  собственных средств прохождение обязательных предварительных (при поступлении на работу) и периодических (в течение трудовой деятельности) медицинских осмотров  работников, а также внеочередных медицинских осмотров работников по их просьбам в соответствии с медицинским заключением с сохранением за ними места работы (должности) и среднего заработка (ст. 213 ТК РФ, приказ Минздравсоцразвития России от 12 апреля 2011г.</w:t>
      </w:r>
      <w:r w:rsidRPr="00125E2A">
        <w:rPr>
          <w:sz w:val="28"/>
          <w:szCs w:val="28"/>
        </w:rPr>
        <w:t xml:space="preserve">  </w:t>
      </w:r>
      <w:r w:rsidRPr="00125E2A">
        <w:rPr>
          <w:rFonts w:ascii="Times New Roman" w:hAnsi="Times New Roman"/>
          <w:sz w:val="28"/>
          <w:szCs w:val="28"/>
        </w:rPr>
        <w:t>№ 302н).</w:t>
      </w:r>
    </w:p>
    <w:p w:rsidR="004F5D5A" w:rsidRPr="0045320C" w:rsidRDefault="004F5D5A" w:rsidP="00EE0A50">
      <w:pPr>
        <w:shd w:val="clear" w:color="auto" w:fill="FFFFFF"/>
        <w:autoSpaceDE w:val="0"/>
        <w:autoSpaceDN w:val="0"/>
        <w:adjustRightInd w:val="0"/>
        <w:ind w:left="113" w:right="113" w:firstLine="708"/>
        <w:jc w:val="both"/>
        <w:rPr>
          <w:rFonts w:ascii="Times New Roman" w:hAnsi="Times New Roman"/>
          <w:color w:val="000000"/>
          <w:sz w:val="28"/>
          <w:szCs w:val="28"/>
          <w:lang w:eastAsia="ru-RU"/>
        </w:rPr>
      </w:pPr>
      <w:r w:rsidRPr="0045320C">
        <w:rPr>
          <w:rFonts w:ascii="Times New Roman" w:hAnsi="Times New Roman"/>
          <w:color w:val="000000"/>
          <w:sz w:val="28"/>
          <w:szCs w:val="28"/>
          <w:lang w:eastAsia="ru-RU"/>
        </w:rPr>
        <w:t>8.18. Согласно ст. 219 ТК РФ 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92, 117 и 147 ТК РФ.</w:t>
      </w:r>
    </w:p>
    <w:p w:rsidR="004F5D5A" w:rsidRPr="00EB527E" w:rsidRDefault="004F5D5A" w:rsidP="00EE0A50">
      <w:pPr>
        <w:shd w:val="clear" w:color="auto" w:fill="FFFFFF"/>
        <w:autoSpaceDE w:val="0"/>
        <w:autoSpaceDN w:val="0"/>
        <w:adjustRightInd w:val="0"/>
        <w:ind w:left="113" w:right="113" w:firstLine="708"/>
        <w:jc w:val="both"/>
        <w:rPr>
          <w:rFonts w:ascii="Times New Roman" w:hAnsi="Times New Roman"/>
          <w:color w:val="000000"/>
          <w:sz w:val="28"/>
          <w:szCs w:val="28"/>
          <w:lang w:eastAsia="ru-RU"/>
        </w:rPr>
      </w:pPr>
      <w:r w:rsidRPr="00EB527E">
        <w:rPr>
          <w:rFonts w:ascii="Times New Roman" w:hAnsi="Times New Roman"/>
          <w:color w:val="000000"/>
          <w:sz w:val="28"/>
          <w:szCs w:val="28"/>
          <w:lang w:eastAsia="ru-RU"/>
        </w:rPr>
        <w:t>На основании внесенных Федеральным законом от 28.12.2013 № 421-ФЗ изменений в ст. 219 ТК РФ повышенные или дополнительные гарантии и компенсации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4F5D5A" w:rsidRPr="0045320C" w:rsidRDefault="004F5D5A" w:rsidP="00EE0A50">
      <w:pPr>
        <w:shd w:val="clear" w:color="auto" w:fill="FFFFFF"/>
        <w:autoSpaceDE w:val="0"/>
        <w:autoSpaceDN w:val="0"/>
        <w:adjustRightInd w:val="0"/>
        <w:ind w:left="113" w:right="113" w:firstLine="708"/>
        <w:jc w:val="both"/>
        <w:rPr>
          <w:rFonts w:ascii="Times New Roman" w:hAnsi="Times New Roman"/>
          <w:color w:val="000000"/>
          <w:sz w:val="28"/>
          <w:szCs w:val="28"/>
          <w:lang w:eastAsia="ru-RU"/>
        </w:rPr>
      </w:pPr>
      <w:r w:rsidRPr="00EB527E">
        <w:rPr>
          <w:rFonts w:ascii="Times New Roman" w:hAnsi="Times New Roman"/>
          <w:color w:val="000000"/>
          <w:sz w:val="28"/>
          <w:szCs w:val="28"/>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8.19. Один раз в полгода информировать работников учреждения о расходовании средств социального страхования на оплату пособий по уходу за детьми, по временной нетрудоспособности.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8.20. Профком ППО:</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организует физкультурно-оздоровительные мероприятия для членов Профсоюза;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проводит работу по оздоровлению детей работников учреждения.</w:t>
      </w:r>
    </w:p>
    <w:p w:rsidR="004F5D5A" w:rsidRPr="0045320C" w:rsidRDefault="004F5D5A" w:rsidP="00CD3F8F">
      <w:pPr>
        <w:jc w:val="both"/>
        <w:rPr>
          <w:rFonts w:ascii="Times New Roman" w:hAnsi="Times New Roman"/>
          <w:sz w:val="28"/>
          <w:szCs w:val="28"/>
        </w:rPr>
      </w:pPr>
      <w:r w:rsidRPr="0045320C">
        <w:rPr>
          <w:rFonts w:ascii="Times New Roman" w:hAnsi="Times New Roman"/>
          <w:sz w:val="28"/>
          <w:szCs w:val="28"/>
        </w:rPr>
        <w:t>8.21. С целью улучшения работы по пожарной безопасности работодатель обеспечивает в полном объеме реализацию мероприятий по пожарной безопасности образовательного учреждения в соответствии с требованиями законодательства Российской Федерации.</w:t>
      </w:r>
    </w:p>
    <w:p w:rsidR="004F5D5A" w:rsidRPr="0045320C" w:rsidRDefault="004F5D5A" w:rsidP="00EE0A50">
      <w:pPr>
        <w:ind w:firstLine="0"/>
        <w:jc w:val="both"/>
        <w:rPr>
          <w:rFonts w:ascii="Times New Roman" w:hAnsi="Times New Roman"/>
          <w:sz w:val="28"/>
          <w:szCs w:val="28"/>
        </w:rPr>
      </w:pPr>
      <w:r w:rsidRPr="0045320C">
        <w:rPr>
          <w:rFonts w:ascii="Times New Roman" w:hAnsi="Times New Roman"/>
          <w:sz w:val="28"/>
          <w:szCs w:val="28"/>
        </w:rPr>
        <w:tab/>
        <w:t xml:space="preserve"> </w:t>
      </w:r>
    </w:p>
    <w:p w:rsidR="004F5D5A" w:rsidRPr="0045320C" w:rsidRDefault="004F5D5A" w:rsidP="006A613D">
      <w:pPr>
        <w:rPr>
          <w:rFonts w:ascii="Times New Roman" w:hAnsi="Times New Roman"/>
          <w:b/>
          <w:sz w:val="28"/>
          <w:szCs w:val="28"/>
        </w:rPr>
      </w:pPr>
      <w:r w:rsidRPr="0045320C">
        <w:rPr>
          <w:rFonts w:ascii="Times New Roman" w:hAnsi="Times New Roman"/>
          <w:b/>
          <w:sz w:val="28"/>
          <w:szCs w:val="28"/>
        </w:rPr>
        <w:t>IX. Гарантии профсоюзной деятельности</w:t>
      </w:r>
    </w:p>
    <w:p w:rsidR="004F5D5A" w:rsidRPr="0045320C" w:rsidRDefault="004F5D5A" w:rsidP="006A613D">
      <w:pPr>
        <w:rPr>
          <w:rFonts w:ascii="Times New Roman" w:hAnsi="Times New Roman"/>
          <w:b/>
          <w:sz w:val="28"/>
          <w:szCs w:val="28"/>
        </w:rPr>
      </w:pP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 Стороны договорились о том, что:</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 Не допускается ограничение гарантированных законом социально-трудовых прав и профессиональных интересов, принуждение, увольнение или иная форма воздействия в отношении любого работника в связи с его членством в Профсоюзе или осуществлением профсоюзной деятельности.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9.2. Профком ППО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9.3. Работодатель принимает решения с учетом мнения профкома (по согласованию с профкомом) в случаях, предусмотренных законодательством и настоящим коллективным договором.</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9.4. Увольнение работника, являющегося членом Профсоюза, по п. 2, п. 3, п. 5 части 1 ст. 81 ТК РФ производится с учетом мотивированного мнения профкома</w:t>
      </w:r>
      <w:r>
        <w:rPr>
          <w:rFonts w:ascii="Times New Roman" w:hAnsi="Times New Roman"/>
          <w:sz w:val="28"/>
          <w:szCs w:val="28"/>
        </w:rPr>
        <w:t>.</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для осуществления профсоюзной деятельности (ст. 377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9.6. Работодатель обеспечивает ежемесячное бесплатное перечисление на счет соответствующей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4F5D5A" w:rsidRPr="00F32141" w:rsidRDefault="004F5D5A" w:rsidP="006A613D">
      <w:pPr>
        <w:jc w:val="both"/>
        <w:rPr>
          <w:rFonts w:ascii="Times New Roman" w:hAnsi="Times New Roman"/>
          <w:color w:val="FF0000"/>
          <w:sz w:val="28"/>
          <w:szCs w:val="28"/>
        </w:rPr>
      </w:pPr>
      <w:r w:rsidRPr="00F32141">
        <w:rPr>
          <w:rFonts w:ascii="Times New Roman" w:hAnsi="Times New Roman"/>
          <w:sz w:val="28"/>
          <w:szCs w:val="28"/>
        </w:rPr>
        <w:t>В случае если работник, не являющийся членом Профсоюза, уполномочил профком ППО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профсоюзной организации денежные средства из заработной платы работника, в размере</w:t>
      </w:r>
      <w:r>
        <w:rPr>
          <w:rFonts w:ascii="Times New Roman" w:hAnsi="Times New Roman"/>
          <w:sz w:val="28"/>
          <w:szCs w:val="28"/>
        </w:rPr>
        <w:t>,</w:t>
      </w:r>
      <w:r w:rsidRPr="00F32141">
        <w:rPr>
          <w:rFonts w:ascii="Times New Roman" w:hAnsi="Times New Roman"/>
          <w:sz w:val="28"/>
          <w:szCs w:val="28"/>
        </w:rPr>
        <w:t xml:space="preserve"> установленном первичной профсоюзной организацией</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Указанные денежные средства перечисляются на счет профсоюзной организации в день выплаты заработной платы. Задержка перечисления данных средств не допускается.</w:t>
      </w:r>
    </w:p>
    <w:p w:rsidR="004F5D5A" w:rsidRPr="0045320C" w:rsidRDefault="004F5D5A" w:rsidP="004F6699">
      <w:pPr>
        <w:jc w:val="both"/>
        <w:rPr>
          <w:rFonts w:ascii="Times New Roman" w:hAnsi="Times New Roman"/>
          <w:sz w:val="28"/>
          <w:szCs w:val="28"/>
        </w:rPr>
      </w:pPr>
      <w:r w:rsidRPr="0045320C">
        <w:rPr>
          <w:rFonts w:ascii="Times New Roman" w:hAnsi="Times New Roman"/>
          <w:sz w:val="28"/>
          <w:szCs w:val="28"/>
        </w:rPr>
        <w:t>9.7. Работодатель обеспечивает предоставление гарантий работникам, занимающимся профсоюзной деятельностью, в порядке, предусмотренном законодательством Российской Федерации и настоящим коллективным договором.</w:t>
      </w:r>
    </w:p>
    <w:p w:rsidR="004F5D5A" w:rsidRPr="00D43008" w:rsidRDefault="004F5D5A" w:rsidP="004F6699">
      <w:pPr>
        <w:shd w:val="clear" w:color="auto" w:fill="FFFFFF"/>
        <w:autoSpaceDE w:val="0"/>
        <w:autoSpaceDN w:val="0"/>
        <w:adjustRightInd w:val="0"/>
        <w:ind w:right="113" w:firstLine="821"/>
        <w:jc w:val="both"/>
        <w:rPr>
          <w:rFonts w:ascii="Times New Roman" w:hAnsi="Times New Roman"/>
          <w:sz w:val="28"/>
          <w:szCs w:val="28"/>
          <w:lang w:eastAsia="ru-RU"/>
        </w:rPr>
      </w:pPr>
      <w:r w:rsidRPr="00F32141">
        <w:rPr>
          <w:rFonts w:ascii="Times New Roman" w:hAnsi="Times New Roman"/>
          <w:sz w:val="28"/>
          <w:szCs w:val="28"/>
        </w:rPr>
        <w:t>9.8. Работодатель</w:t>
      </w:r>
      <w:r w:rsidRPr="00D43008">
        <w:rPr>
          <w:rFonts w:ascii="Times New Roman" w:hAnsi="Times New Roman"/>
          <w:sz w:val="28"/>
          <w:szCs w:val="28"/>
        </w:rPr>
        <w:t xml:space="preserve"> предоставляет </w:t>
      </w:r>
      <w:r w:rsidRPr="00D43008">
        <w:rPr>
          <w:rFonts w:ascii="Times New Roman" w:hAnsi="Times New Roman"/>
          <w:color w:val="000000"/>
          <w:sz w:val="28"/>
          <w:szCs w:val="28"/>
          <w:lang w:eastAsia="ru-RU"/>
        </w:rPr>
        <w:t>дополнительные льготы и гарантии для членов выборных органов первичной профсоюзной организации:</w:t>
      </w:r>
    </w:p>
    <w:p w:rsidR="004F5D5A" w:rsidRDefault="004F5D5A" w:rsidP="004F6699">
      <w:pPr>
        <w:shd w:val="clear" w:color="auto" w:fill="FFFFFF"/>
        <w:autoSpaceDE w:val="0"/>
        <w:autoSpaceDN w:val="0"/>
        <w:adjustRightInd w:val="0"/>
        <w:ind w:right="113" w:firstLine="708"/>
        <w:jc w:val="both"/>
        <w:rPr>
          <w:rFonts w:ascii="Times New Roman" w:hAnsi="Times New Roman"/>
          <w:color w:val="000000"/>
          <w:sz w:val="28"/>
          <w:szCs w:val="28"/>
          <w:lang w:eastAsia="ru-RU"/>
        </w:rPr>
      </w:pPr>
      <w:r w:rsidRPr="00D43008">
        <w:rPr>
          <w:rFonts w:ascii="Times New Roman" w:hAnsi="Times New Roman"/>
          <w:color w:val="000000"/>
          <w:sz w:val="28"/>
          <w:szCs w:val="28"/>
          <w:lang w:eastAsia="ru-RU"/>
        </w:rPr>
        <w:t>- премирование работника, избранного председателем первичной профсоюзной организации, за работу по повышению имиджа образовательного учреждения из фонда стимулирующих выплат (фонда доплат и надбавок);</w:t>
      </w:r>
    </w:p>
    <w:p w:rsidR="004F5D5A" w:rsidRPr="0045320C" w:rsidRDefault="004F5D5A" w:rsidP="00F32141">
      <w:pPr>
        <w:jc w:val="both"/>
        <w:rPr>
          <w:rFonts w:ascii="Times New Roman" w:hAnsi="Times New Roman"/>
          <w:sz w:val="28"/>
          <w:szCs w:val="28"/>
          <w:lang w:eastAsia="ru-RU"/>
        </w:rPr>
      </w:pPr>
      <w:r>
        <w:rPr>
          <w:rFonts w:ascii="Times New Roman" w:hAnsi="Times New Roman"/>
          <w:sz w:val="28"/>
          <w:szCs w:val="28"/>
          <w:lang w:eastAsia="ru-RU"/>
        </w:rPr>
        <w:t xml:space="preserve">  9.9. </w:t>
      </w:r>
      <w:r w:rsidRPr="00F32141">
        <w:rPr>
          <w:rFonts w:ascii="Times New Roman" w:hAnsi="Times New Roman"/>
          <w:sz w:val="28"/>
          <w:szCs w:val="28"/>
          <w:lang w:eastAsia="ru-RU"/>
        </w:rPr>
        <w:t>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4F5D5A" w:rsidRPr="0045320C" w:rsidRDefault="004F5D5A" w:rsidP="004F6699">
      <w:pPr>
        <w:shd w:val="clear" w:color="auto" w:fill="FFFFFF"/>
        <w:autoSpaceDE w:val="0"/>
        <w:autoSpaceDN w:val="0"/>
        <w:adjustRightInd w:val="0"/>
        <w:ind w:right="113" w:firstLine="708"/>
        <w:jc w:val="both"/>
        <w:rPr>
          <w:rFonts w:ascii="Times New Roman" w:hAnsi="Times New Roman"/>
          <w:sz w:val="28"/>
          <w:szCs w:val="28"/>
        </w:rPr>
      </w:pPr>
      <w:r>
        <w:rPr>
          <w:rFonts w:ascii="Times New Roman" w:hAnsi="Times New Roman"/>
          <w:sz w:val="28"/>
          <w:szCs w:val="28"/>
        </w:rPr>
        <w:t>9.10</w:t>
      </w:r>
      <w:r w:rsidRPr="0045320C">
        <w:rPr>
          <w:rFonts w:ascii="Times New Roman" w:hAnsi="Times New Roman"/>
          <w:sz w:val="28"/>
          <w:szCs w:val="28"/>
        </w:rPr>
        <w:t>. Работодатель предоставляет профкому необходимую информацию по вопросам оплаты труда, иных условий труда и социально-экономического развития учреждения для осуществления защитной функции профсоюзной организации.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w:t>
      </w:r>
      <w:r>
        <w:rPr>
          <w:rFonts w:ascii="Times New Roman" w:hAnsi="Times New Roman"/>
          <w:sz w:val="28"/>
          <w:szCs w:val="28"/>
        </w:rPr>
        <w:t>1</w:t>
      </w:r>
      <w:r w:rsidRPr="0045320C">
        <w:rPr>
          <w:rFonts w:ascii="Times New Roman" w:hAnsi="Times New Roman"/>
          <w:sz w:val="28"/>
          <w:szCs w:val="28"/>
        </w:rPr>
        <w:t>. Члены профкома включаются в состав комиссий учреждения по тарификации, распределению стимулирующих выплат, аттестации педагогических работников, аттестации рабочих мест, охране труда, социальному страхованию и других.</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w:t>
      </w:r>
      <w:r>
        <w:rPr>
          <w:rFonts w:ascii="Times New Roman" w:hAnsi="Times New Roman"/>
          <w:sz w:val="28"/>
          <w:szCs w:val="28"/>
        </w:rPr>
        <w:t>2</w:t>
      </w:r>
      <w:r w:rsidRPr="0045320C">
        <w:rPr>
          <w:rFonts w:ascii="Times New Roman" w:hAnsi="Times New Roman"/>
          <w:sz w:val="28"/>
          <w:szCs w:val="28"/>
        </w:rPr>
        <w:t>. Работодатель по согласованию с профкомом ППО рассматривает следующие вопросы:</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расторжение трудового договора с работниками, являющимися членами Профсоюза, по инициативе работодателя (ст.ст. 82, 374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привлечение к сверхурочным работам (ст. 99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разделение рабочего времени на части (ст. 105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запрещение работы в выходные и нерабочие праздничные дни (ст. 113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очередность предоставления отпусков (ст. 123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установление заработной платы (ст. 135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применение систем нормирования труда (ст. 159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массовые увольнения (ст. 180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установление перечня должностей работников с ненормированным рабочим днем (ст. 101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утверждение Правил внутреннего трудового распорядка (ст. 190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создание комиссий по охране труда (ст. 218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составление графиков сменности (ст. 103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утверждение формы расчетного листка (ст. 136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установление размеров повышенной заработной платы за вредные и (или) опасные и иные особые условия труда (ст. 147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размеры повышения заработной платы в ночное время (ст. 154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применение и снятие дисциплинарного взыскания до истечения 1 года со дня его применения (ст.ст. 193, 194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определение форм профессионального обучения и дополнительного профессионального образования работников, перечень необходимых профессий и специальностей (ст. 196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установление сроков выплаты заработной платы работникам (ст. 136 ТК РФ) и другие вопросы.</w:t>
      </w:r>
    </w:p>
    <w:p w:rsidR="004F5D5A" w:rsidRPr="0045320C" w:rsidRDefault="004F5D5A" w:rsidP="006A613D">
      <w:pPr>
        <w:jc w:val="both"/>
        <w:rPr>
          <w:rFonts w:ascii="Times New Roman" w:hAnsi="Times New Roman"/>
          <w:sz w:val="28"/>
          <w:szCs w:val="28"/>
        </w:rPr>
      </w:pPr>
      <w:r w:rsidRPr="00624224">
        <w:rPr>
          <w:rFonts w:ascii="Times New Roman" w:hAnsi="Times New Roman"/>
          <w:sz w:val="28"/>
          <w:szCs w:val="28"/>
        </w:rPr>
        <w:t>9.13. Работодатель бесплатно предоставляет страницу на  информационном сайте учреждения для размещения профсоюзной информации.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w:t>
      </w:r>
      <w:r>
        <w:rPr>
          <w:rFonts w:ascii="Times New Roman" w:hAnsi="Times New Roman"/>
          <w:sz w:val="28"/>
          <w:szCs w:val="28"/>
        </w:rPr>
        <w:t>4</w:t>
      </w:r>
      <w:r w:rsidRPr="0045320C">
        <w:rPr>
          <w:rFonts w:ascii="Times New Roman" w:hAnsi="Times New Roman"/>
          <w:sz w:val="28"/>
          <w:szCs w:val="28"/>
        </w:rPr>
        <w:t>. Профком:</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9.14.1. Представляет и защищает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установленном данной первичной профсоюзной организацией.</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9.14.2. Осуществляет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9.14.3. Осуществляет контроль за правильностью расходования фонда оплаты труда,  фонда стимулирующих доплат и надбавок, фонда экономии заработной платы.</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9.14.4. Осуществляет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9.14.5. Совместно с работодателем и работниками разрабатывает меры по защите персональных данных работников (ст. 86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9.14.6. Направляет учредителю (собственнику) учреждения заявления о нарушении руководителем учреждения, его заместителями законов и иных нормативных правовых актов о труде, условий коллективного договора, соглашения с требованиями о применении к ним мер дисциплинарного взыскания вплоть до увольнения (ст. 195 ТК РФ).</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9.14.7. Представляет и защищает социально-трудовые права членов Профсоюза в комиссии по трудовым спорам и суде.</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9.14.8. Осуществляет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9.14.9. Совместно с комиссией по социальному страхованию ведет учет нуждающихся в санаторно-курортном лечении.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9.14.10. Осуществляет общественный контроль за своевременным и полным перечислением страховых платежей в фонд обязательного медицинского страхования.</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9.14.11. Осуществляет контроль за правильностью и своевременностью предоставления работникам отпусков и их оплаты.</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9.14.12. Участвует в работе комиссий учреждения по тарификации, распределению стимулирующих выплат, аттестации педагогических работников, специальной оценке условий труда, охране труда и других.</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9.14.13. Осуществляет контроль за соблюдением порядка проведения аттестации педагогических работников учреждения на соответствие занимаемой должности.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9.14.14. Совместно с работодателем обеспечивает регистрацию работников в системе персонифицированного учета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9.14.1</w:t>
      </w:r>
      <w:r>
        <w:rPr>
          <w:rFonts w:ascii="Times New Roman" w:hAnsi="Times New Roman"/>
          <w:sz w:val="28"/>
          <w:szCs w:val="28"/>
        </w:rPr>
        <w:t>5</w:t>
      </w:r>
      <w:r w:rsidRPr="0045320C">
        <w:rPr>
          <w:rFonts w:ascii="Times New Roman" w:hAnsi="Times New Roman"/>
          <w:sz w:val="28"/>
          <w:szCs w:val="28"/>
        </w:rPr>
        <w:t>. Осуществляет культурно-массовую и физкультурно-оздоровительную работу в учреждении.</w:t>
      </w:r>
    </w:p>
    <w:p w:rsidR="004F5D5A" w:rsidRPr="0045320C" w:rsidRDefault="004F5D5A" w:rsidP="006A613D">
      <w:pPr>
        <w:jc w:val="both"/>
        <w:rPr>
          <w:rFonts w:ascii="Times New Roman" w:hAnsi="Times New Roman"/>
          <w:sz w:val="28"/>
          <w:szCs w:val="28"/>
        </w:rPr>
      </w:pPr>
    </w:p>
    <w:p w:rsidR="004F5D5A" w:rsidRPr="0045320C" w:rsidRDefault="004F5D5A" w:rsidP="006A613D">
      <w:pPr>
        <w:rPr>
          <w:rFonts w:ascii="Times New Roman" w:hAnsi="Times New Roman"/>
          <w:b/>
          <w:sz w:val="28"/>
          <w:szCs w:val="28"/>
        </w:rPr>
      </w:pPr>
      <w:r w:rsidRPr="0045320C">
        <w:rPr>
          <w:rFonts w:ascii="Times New Roman" w:hAnsi="Times New Roman"/>
          <w:b/>
          <w:sz w:val="28"/>
          <w:szCs w:val="28"/>
        </w:rPr>
        <w:t>Х. Контроль за выполнением коллективного договора.</w:t>
      </w:r>
    </w:p>
    <w:p w:rsidR="004F5D5A" w:rsidRPr="0045320C" w:rsidRDefault="004F5D5A" w:rsidP="006A613D">
      <w:pPr>
        <w:rPr>
          <w:rFonts w:ascii="Times New Roman" w:hAnsi="Times New Roman"/>
          <w:b/>
          <w:sz w:val="28"/>
          <w:szCs w:val="28"/>
        </w:rPr>
      </w:pPr>
      <w:r w:rsidRPr="0045320C">
        <w:rPr>
          <w:rFonts w:ascii="Times New Roman" w:hAnsi="Times New Roman"/>
          <w:b/>
          <w:sz w:val="28"/>
          <w:szCs w:val="28"/>
        </w:rPr>
        <w:t>Ответственность сторон</w:t>
      </w:r>
    </w:p>
    <w:p w:rsidR="004F5D5A" w:rsidRPr="0045320C" w:rsidRDefault="004F5D5A" w:rsidP="006A613D">
      <w:pPr>
        <w:rPr>
          <w:rFonts w:ascii="Times New Roman" w:hAnsi="Times New Roman"/>
          <w:b/>
          <w:sz w:val="28"/>
          <w:szCs w:val="28"/>
        </w:rPr>
      </w:pP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10. Стороны договорились, что:</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10.1.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xml:space="preserve">10.2. Совместно разрабатывают план мероприятий по выполнению настоящего коллективного договора и ежегодно отчитываются о его реализации на общем собрании работников. </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10.3.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10.4.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r>
        <w:rPr>
          <w:rFonts w:ascii="Times New Roman" w:hAnsi="Times New Roman"/>
          <w:sz w:val="28"/>
          <w:szCs w:val="28"/>
        </w:rPr>
        <w:t xml:space="preserve"> Российской Фед</w:t>
      </w:r>
      <w:r w:rsidRPr="0045320C">
        <w:rPr>
          <w:rFonts w:ascii="Times New Roman" w:hAnsi="Times New Roman"/>
          <w:sz w:val="28"/>
          <w:szCs w:val="28"/>
        </w:rPr>
        <w:t>ерации.</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 xml:space="preserve">10.5. Настоящий коллективный договор действует в течение трех лет со </w:t>
      </w:r>
      <w:r w:rsidRPr="00653389">
        <w:rPr>
          <w:rFonts w:ascii="Times New Roman" w:hAnsi="Times New Roman"/>
          <w:sz w:val="28"/>
          <w:szCs w:val="28"/>
        </w:rPr>
        <w:t>дня подписания.</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10.6. Переговоры по заключению нового коллективного договора будут начаты за 3 месяца до окончания срока действия данного договора.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10.7. Неотъемлемой частью коллективного дого</w:t>
      </w:r>
      <w:r>
        <w:rPr>
          <w:rFonts w:ascii="Times New Roman" w:hAnsi="Times New Roman"/>
          <w:sz w:val="28"/>
          <w:szCs w:val="28"/>
        </w:rPr>
        <w:t>вора являются Приложения, оформленные отдельными локальными актами учреждения:</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1. Правила внутреннего трудового распорядка ОУ</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2. Положение о системе оплаты труда работников ОУ</w:t>
      </w:r>
    </w:p>
    <w:p w:rsidR="004F5D5A" w:rsidRDefault="004F5D5A" w:rsidP="006A613D">
      <w:pPr>
        <w:jc w:val="both"/>
        <w:rPr>
          <w:rFonts w:ascii="Times New Roman" w:hAnsi="Times New Roman"/>
          <w:sz w:val="28"/>
          <w:szCs w:val="28"/>
        </w:rPr>
      </w:pPr>
      <w:r w:rsidRPr="00D43008">
        <w:rPr>
          <w:rFonts w:ascii="Times New Roman" w:hAnsi="Times New Roman"/>
          <w:sz w:val="28"/>
          <w:szCs w:val="28"/>
        </w:rPr>
        <w:t xml:space="preserve">3. Положение о распределении стимулирующей части  фонда оплаты труда ОУ </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4. Соглашение по охране труда</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5. Перечень должностей, профессий с ненормированным рабочим днем и продолжительность дополнительного отпуска за ненормированный рабочий день</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6. Перечень работ, профессий, должностей, работа в которых дает право на бесплатное получение спецодежды, спецобуви и других средств индивидуальной защиты</w:t>
      </w:r>
    </w:p>
    <w:p w:rsidR="004F5D5A" w:rsidRPr="0045320C" w:rsidRDefault="004F5D5A" w:rsidP="006A613D">
      <w:pPr>
        <w:jc w:val="both"/>
        <w:rPr>
          <w:rFonts w:ascii="Times New Roman" w:hAnsi="Times New Roman"/>
          <w:sz w:val="28"/>
          <w:szCs w:val="28"/>
        </w:rPr>
      </w:pPr>
      <w:r w:rsidRPr="0045320C">
        <w:rPr>
          <w:rFonts w:ascii="Times New Roman" w:hAnsi="Times New Roman"/>
          <w:sz w:val="28"/>
          <w:szCs w:val="28"/>
        </w:rPr>
        <w:t>7. Перечень профессий и должностей с вредными условиями труда, работа в которых дает право на дополнительный отпуск</w:t>
      </w:r>
    </w:p>
    <w:p w:rsidR="004F5D5A" w:rsidRPr="0045320C" w:rsidRDefault="004F5D5A" w:rsidP="006A613D">
      <w:pPr>
        <w:jc w:val="both"/>
        <w:rPr>
          <w:rFonts w:ascii="Times New Roman" w:hAnsi="Times New Roman"/>
          <w:sz w:val="28"/>
          <w:szCs w:val="28"/>
        </w:rPr>
      </w:pPr>
      <w:r>
        <w:rPr>
          <w:rFonts w:ascii="Times New Roman" w:hAnsi="Times New Roman"/>
          <w:sz w:val="28"/>
          <w:szCs w:val="28"/>
        </w:rPr>
        <w:t>8</w:t>
      </w:r>
      <w:r w:rsidRPr="0045320C">
        <w:rPr>
          <w:rFonts w:ascii="Times New Roman" w:hAnsi="Times New Roman"/>
          <w:sz w:val="28"/>
          <w:szCs w:val="28"/>
        </w:rPr>
        <w:t xml:space="preserve">. Положение о </w:t>
      </w:r>
      <w:r>
        <w:rPr>
          <w:rFonts w:ascii="Times New Roman" w:hAnsi="Times New Roman"/>
          <w:sz w:val="28"/>
          <w:szCs w:val="28"/>
        </w:rPr>
        <w:t>командировках</w:t>
      </w:r>
    </w:p>
    <w:p w:rsidR="004F5D5A" w:rsidRPr="0045320C" w:rsidRDefault="004F5D5A" w:rsidP="006A613D">
      <w:pPr>
        <w:jc w:val="both"/>
        <w:rPr>
          <w:rFonts w:ascii="Times New Roman" w:hAnsi="Times New Roman"/>
          <w:sz w:val="28"/>
          <w:szCs w:val="28"/>
        </w:rPr>
      </w:pPr>
      <w:r>
        <w:rPr>
          <w:rFonts w:ascii="Times New Roman" w:hAnsi="Times New Roman"/>
          <w:sz w:val="28"/>
          <w:szCs w:val="28"/>
        </w:rPr>
        <w:t>9</w:t>
      </w:r>
      <w:r w:rsidRPr="0045320C">
        <w:rPr>
          <w:rFonts w:ascii="Times New Roman" w:hAnsi="Times New Roman"/>
          <w:sz w:val="28"/>
          <w:szCs w:val="28"/>
        </w:rPr>
        <w:t>.Форма расчетного листка</w:t>
      </w:r>
    </w:p>
    <w:p w:rsidR="004F5D5A" w:rsidRPr="0045320C" w:rsidRDefault="004F5D5A" w:rsidP="006A613D">
      <w:pPr>
        <w:jc w:val="both"/>
        <w:rPr>
          <w:rFonts w:ascii="Times New Roman" w:hAnsi="Times New Roman"/>
          <w:sz w:val="28"/>
          <w:szCs w:val="28"/>
        </w:rPr>
      </w:pPr>
      <w:r>
        <w:rPr>
          <w:rFonts w:ascii="Times New Roman" w:hAnsi="Times New Roman"/>
          <w:sz w:val="28"/>
          <w:szCs w:val="28"/>
        </w:rPr>
        <w:t>10</w:t>
      </w:r>
      <w:r w:rsidRPr="0045320C">
        <w:rPr>
          <w:rFonts w:ascii="Times New Roman" w:hAnsi="Times New Roman"/>
          <w:sz w:val="28"/>
          <w:szCs w:val="28"/>
        </w:rPr>
        <w:t>.Графики сменности и др.</w:t>
      </w:r>
    </w:p>
    <w:p w:rsidR="004F5D5A" w:rsidRPr="0045320C" w:rsidRDefault="004F5D5A" w:rsidP="006A613D">
      <w:pPr>
        <w:jc w:val="both"/>
        <w:rPr>
          <w:rFonts w:ascii="Times New Roman" w:hAnsi="Times New Roman"/>
          <w:sz w:val="28"/>
          <w:szCs w:val="28"/>
        </w:rPr>
      </w:pPr>
    </w:p>
    <w:p w:rsidR="004F5D5A" w:rsidRPr="00F32141" w:rsidRDefault="004F5D5A" w:rsidP="00F32141">
      <w:pPr>
        <w:suppressAutoHyphens/>
        <w:autoSpaceDE w:val="0"/>
        <w:autoSpaceDN w:val="0"/>
        <w:adjustRightInd w:val="0"/>
        <w:ind w:firstLine="550"/>
        <w:jc w:val="both"/>
        <w:rPr>
          <w:rFonts w:ascii="Times New Roman" w:hAnsi="Times New Roman"/>
          <w:sz w:val="24"/>
          <w:szCs w:val="24"/>
          <w:lang w:eastAsia="ru-RU"/>
        </w:rPr>
      </w:pPr>
      <w:r w:rsidRPr="00F32141">
        <w:rPr>
          <w:rFonts w:ascii="Times New Roman" w:hAnsi="Times New Roman"/>
          <w:b/>
          <w:sz w:val="24"/>
          <w:szCs w:val="24"/>
          <w:lang w:eastAsia="ru-RU"/>
        </w:rPr>
        <w:t>«____»</w:t>
      </w:r>
      <w:r>
        <w:rPr>
          <w:rFonts w:ascii="Times New Roman" w:hAnsi="Times New Roman"/>
          <w:sz w:val="24"/>
          <w:szCs w:val="24"/>
          <w:lang w:eastAsia="ru-RU"/>
        </w:rPr>
        <w:t>______________2016</w:t>
      </w:r>
      <w:r w:rsidRPr="00F32141">
        <w:rPr>
          <w:rFonts w:ascii="Times New Roman" w:hAnsi="Times New Roman"/>
          <w:sz w:val="24"/>
          <w:szCs w:val="24"/>
          <w:lang w:eastAsia="ru-RU"/>
        </w:rPr>
        <w:t xml:space="preserve">г.     </w:t>
      </w:r>
    </w:p>
    <w:p w:rsidR="004F5D5A" w:rsidRPr="00F32141" w:rsidRDefault="004F5D5A" w:rsidP="00F32141">
      <w:pPr>
        <w:suppressAutoHyphens/>
        <w:autoSpaceDE w:val="0"/>
        <w:autoSpaceDN w:val="0"/>
        <w:adjustRightInd w:val="0"/>
        <w:ind w:firstLine="550"/>
        <w:jc w:val="both"/>
        <w:rPr>
          <w:rFonts w:ascii="Times New Roman" w:hAnsi="Times New Roman"/>
          <w:sz w:val="24"/>
          <w:szCs w:val="24"/>
          <w:lang w:eastAsia="ru-RU"/>
        </w:rPr>
      </w:pPr>
    </w:p>
    <w:p w:rsidR="004F5D5A" w:rsidRPr="00F32141" w:rsidRDefault="004F5D5A" w:rsidP="00F32141">
      <w:pPr>
        <w:suppressAutoHyphens/>
        <w:autoSpaceDE w:val="0"/>
        <w:autoSpaceDN w:val="0"/>
        <w:adjustRightInd w:val="0"/>
        <w:ind w:firstLine="550"/>
        <w:jc w:val="both"/>
        <w:rPr>
          <w:rFonts w:ascii="Times New Roman" w:hAnsi="Times New Roman"/>
          <w:sz w:val="24"/>
          <w:szCs w:val="24"/>
          <w:lang w:eastAsia="ru-RU"/>
        </w:rPr>
      </w:pPr>
      <w:r w:rsidRPr="00F32141">
        <w:rPr>
          <w:rFonts w:ascii="Times New Roman" w:hAnsi="Times New Roman"/>
          <w:sz w:val="24"/>
          <w:szCs w:val="24"/>
          <w:lang w:eastAsia="ru-RU"/>
        </w:rPr>
        <w:t>Договор подписали:</w:t>
      </w:r>
    </w:p>
    <w:p w:rsidR="004F5D5A" w:rsidRPr="00F32141" w:rsidRDefault="004F5D5A" w:rsidP="00F32141">
      <w:pPr>
        <w:suppressAutoHyphens/>
        <w:autoSpaceDE w:val="0"/>
        <w:autoSpaceDN w:val="0"/>
        <w:adjustRightInd w:val="0"/>
        <w:ind w:firstLine="0"/>
        <w:jc w:val="both"/>
        <w:rPr>
          <w:rFonts w:ascii="Times New Roman" w:hAnsi="Times New Roman"/>
          <w:sz w:val="24"/>
          <w:szCs w:val="24"/>
          <w:lang w:eastAsia="ru-RU"/>
        </w:rPr>
      </w:pPr>
    </w:p>
    <w:p w:rsidR="004F5D5A" w:rsidRPr="00F32141" w:rsidRDefault="004F5D5A" w:rsidP="00F32141">
      <w:pPr>
        <w:suppressAutoHyphens/>
        <w:autoSpaceDE w:val="0"/>
        <w:autoSpaceDN w:val="0"/>
        <w:adjustRightInd w:val="0"/>
        <w:ind w:firstLine="550"/>
        <w:jc w:val="both"/>
        <w:rPr>
          <w:rFonts w:ascii="Times New Roman" w:hAnsi="Times New Roman"/>
          <w:sz w:val="24"/>
          <w:szCs w:val="24"/>
          <w:lang w:eastAsia="ru-RU"/>
        </w:rPr>
      </w:pPr>
      <w:r w:rsidRPr="00F32141">
        <w:rPr>
          <w:rFonts w:ascii="Times New Roman" w:hAnsi="Times New Roman"/>
          <w:sz w:val="24"/>
          <w:szCs w:val="24"/>
          <w:lang w:eastAsia="ru-RU"/>
        </w:rPr>
        <w:t>От имени работников: ____________, ______________,______________________</w:t>
      </w:r>
    </w:p>
    <w:p w:rsidR="004F5D5A" w:rsidRPr="00F32141" w:rsidRDefault="004F5D5A" w:rsidP="00F32141">
      <w:pPr>
        <w:suppressAutoHyphens/>
        <w:autoSpaceDE w:val="0"/>
        <w:autoSpaceDN w:val="0"/>
        <w:adjustRightInd w:val="0"/>
        <w:ind w:firstLine="550"/>
        <w:jc w:val="both"/>
        <w:rPr>
          <w:rFonts w:ascii="Times New Roman" w:hAnsi="Times New Roman"/>
          <w:sz w:val="20"/>
          <w:szCs w:val="20"/>
          <w:lang w:eastAsia="ru-RU"/>
        </w:rPr>
      </w:pPr>
      <w:r w:rsidRPr="00F32141">
        <w:rPr>
          <w:rFonts w:ascii="Times New Roman" w:hAnsi="Times New Roman"/>
          <w:sz w:val="20"/>
          <w:szCs w:val="20"/>
          <w:lang w:eastAsia="ru-RU"/>
        </w:rPr>
        <w:t xml:space="preserve">                                                       (дата)                    (подпись)                               (Ф.И.О.)</w:t>
      </w:r>
    </w:p>
    <w:p w:rsidR="004F5D5A" w:rsidRPr="00F32141" w:rsidRDefault="004F5D5A" w:rsidP="00F32141">
      <w:pPr>
        <w:suppressAutoHyphens/>
        <w:autoSpaceDE w:val="0"/>
        <w:autoSpaceDN w:val="0"/>
        <w:adjustRightInd w:val="0"/>
        <w:ind w:firstLine="550"/>
        <w:jc w:val="both"/>
        <w:rPr>
          <w:rFonts w:ascii="Times New Roman" w:hAnsi="Times New Roman"/>
          <w:sz w:val="24"/>
          <w:szCs w:val="24"/>
          <w:lang w:eastAsia="ru-RU"/>
        </w:rPr>
      </w:pPr>
    </w:p>
    <w:p w:rsidR="004F5D5A" w:rsidRPr="00F32141" w:rsidRDefault="004F5D5A" w:rsidP="00F32141">
      <w:pPr>
        <w:suppressAutoHyphens/>
        <w:autoSpaceDE w:val="0"/>
        <w:autoSpaceDN w:val="0"/>
        <w:adjustRightInd w:val="0"/>
        <w:ind w:firstLine="550"/>
        <w:jc w:val="both"/>
        <w:rPr>
          <w:rFonts w:ascii="Times New Roman" w:hAnsi="Times New Roman"/>
          <w:sz w:val="24"/>
          <w:szCs w:val="24"/>
          <w:lang w:eastAsia="ru-RU"/>
        </w:rPr>
      </w:pPr>
      <w:r w:rsidRPr="00F32141">
        <w:rPr>
          <w:rFonts w:ascii="Times New Roman" w:hAnsi="Times New Roman"/>
          <w:sz w:val="24"/>
          <w:szCs w:val="24"/>
          <w:lang w:eastAsia="ru-RU"/>
        </w:rPr>
        <w:t>На основании протокола собрания трудового коллектива №__________________</w:t>
      </w:r>
    </w:p>
    <w:p w:rsidR="004F5D5A" w:rsidRPr="00F32141" w:rsidRDefault="004F5D5A" w:rsidP="00F32141">
      <w:pPr>
        <w:suppressAutoHyphens/>
        <w:autoSpaceDE w:val="0"/>
        <w:autoSpaceDN w:val="0"/>
        <w:adjustRightInd w:val="0"/>
        <w:ind w:firstLine="550"/>
        <w:jc w:val="both"/>
        <w:rPr>
          <w:rFonts w:ascii="Times New Roman" w:hAnsi="Times New Roman"/>
          <w:sz w:val="20"/>
          <w:szCs w:val="20"/>
          <w:lang w:eastAsia="ru-RU"/>
        </w:rPr>
      </w:pPr>
      <w:r w:rsidRPr="00F32141">
        <w:rPr>
          <w:rFonts w:ascii="Times New Roman" w:hAnsi="Times New Roman"/>
          <w:sz w:val="20"/>
          <w:szCs w:val="20"/>
          <w:lang w:eastAsia="ru-RU"/>
        </w:rPr>
        <w:t>(дата)</w:t>
      </w:r>
    </w:p>
    <w:p w:rsidR="004F5D5A" w:rsidRPr="00F32141" w:rsidRDefault="004F5D5A" w:rsidP="00F32141">
      <w:pPr>
        <w:suppressAutoHyphens/>
        <w:autoSpaceDE w:val="0"/>
        <w:autoSpaceDN w:val="0"/>
        <w:adjustRightInd w:val="0"/>
        <w:ind w:firstLine="0"/>
        <w:jc w:val="both"/>
        <w:rPr>
          <w:rFonts w:ascii="Times New Roman" w:hAnsi="Times New Roman"/>
          <w:b/>
          <w:sz w:val="24"/>
          <w:szCs w:val="24"/>
          <w:lang w:eastAsia="ru-RU"/>
        </w:rPr>
      </w:pPr>
    </w:p>
    <w:p w:rsidR="004F5D5A" w:rsidRPr="00F32141" w:rsidRDefault="004F5D5A" w:rsidP="00F32141">
      <w:pPr>
        <w:suppressAutoHyphens/>
        <w:autoSpaceDE w:val="0"/>
        <w:autoSpaceDN w:val="0"/>
        <w:adjustRightInd w:val="0"/>
        <w:ind w:firstLine="550"/>
        <w:jc w:val="both"/>
        <w:rPr>
          <w:rFonts w:ascii="Times New Roman" w:hAnsi="Times New Roman"/>
          <w:sz w:val="24"/>
          <w:szCs w:val="24"/>
          <w:lang w:eastAsia="ru-RU"/>
        </w:rPr>
      </w:pPr>
      <w:r w:rsidRPr="00F32141">
        <w:rPr>
          <w:rFonts w:ascii="Times New Roman" w:hAnsi="Times New Roman"/>
          <w:sz w:val="24"/>
          <w:szCs w:val="24"/>
          <w:lang w:eastAsia="ru-RU"/>
        </w:rPr>
        <w:t>От имени Работодателя: ___________, _____________, _______________________</w:t>
      </w:r>
    </w:p>
    <w:p w:rsidR="004F5D5A" w:rsidRPr="00F32141" w:rsidRDefault="004F5D5A" w:rsidP="00F32141">
      <w:pPr>
        <w:suppressAutoHyphens/>
        <w:autoSpaceDE w:val="0"/>
        <w:autoSpaceDN w:val="0"/>
        <w:adjustRightInd w:val="0"/>
        <w:ind w:firstLine="550"/>
        <w:jc w:val="both"/>
        <w:rPr>
          <w:rFonts w:ascii="Times New Roman" w:hAnsi="Times New Roman"/>
          <w:sz w:val="20"/>
          <w:szCs w:val="20"/>
          <w:lang w:eastAsia="ru-RU"/>
        </w:rPr>
      </w:pPr>
      <w:r w:rsidRPr="00F32141">
        <w:rPr>
          <w:rFonts w:ascii="Times New Roman" w:hAnsi="Times New Roman"/>
          <w:sz w:val="20"/>
          <w:szCs w:val="20"/>
          <w:lang w:eastAsia="ru-RU"/>
        </w:rPr>
        <w:t xml:space="preserve">                                                          (дата)                     (подпись)                                (Ф.И.О.)</w:t>
      </w:r>
    </w:p>
    <w:p w:rsidR="004F5D5A" w:rsidRPr="00F32141" w:rsidRDefault="004F5D5A" w:rsidP="00F32141">
      <w:pPr>
        <w:suppressAutoHyphens/>
        <w:autoSpaceDE w:val="0"/>
        <w:autoSpaceDN w:val="0"/>
        <w:adjustRightInd w:val="0"/>
        <w:ind w:firstLine="550"/>
        <w:jc w:val="both"/>
        <w:rPr>
          <w:rFonts w:ascii="Times New Roman" w:hAnsi="Times New Roman"/>
          <w:sz w:val="20"/>
          <w:szCs w:val="20"/>
          <w:lang w:eastAsia="ru-RU"/>
        </w:rPr>
      </w:pPr>
    </w:p>
    <w:p w:rsidR="004F5D5A" w:rsidRPr="00F32141" w:rsidRDefault="004F5D5A" w:rsidP="00F32141">
      <w:pPr>
        <w:suppressAutoHyphens/>
        <w:autoSpaceDE w:val="0"/>
        <w:autoSpaceDN w:val="0"/>
        <w:adjustRightInd w:val="0"/>
        <w:ind w:firstLine="550"/>
        <w:jc w:val="both"/>
        <w:rPr>
          <w:rFonts w:ascii="Times New Roman" w:hAnsi="Times New Roman"/>
          <w:sz w:val="24"/>
          <w:szCs w:val="24"/>
          <w:lang w:eastAsia="ru-RU"/>
        </w:rPr>
      </w:pPr>
      <w:r w:rsidRPr="00F32141">
        <w:rPr>
          <w:rFonts w:ascii="Times New Roman" w:hAnsi="Times New Roman"/>
          <w:sz w:val="24"/>
          <w:szCs w:val="24"/>
          <w:lang w:eastAsia="ru-RU"/>
        </w:rPr>
        <w:t>на основании Устава___________________________</w:t>
      </w:r>
    </w:p>
    <w:p w:rsidR="004F5D5A" w:rsidRPr="00F32141" w:rsidRDefault="004F5D5A" w:rsidP="00F32141">
      <w:pPr>
        <w:suppressAutoHyphens/>
        <w:autoSpaceDE w:val="0"/>
        <w:autoSpaceDN w:val="0"/>
        <w:adjustRightInd w:val="0"/>
        <w:ind w:firstLine="550"/>
        <w:jc w:val="both"/>
        <w:rPr>
          <w:rFonts w:ascii="Times New Roman" w:hAnsi="Times New Roman"/>
          <w:sz w:val="20"/>
          <w:szCs w:val="20"/>
          <w:lang w:eastAsia="ru-RU"/>
        </w:rPr>
      </w:pPr>
      <w:r w:rsidRPr="00F32141">
        <w:rPr>
          <w:rFonts w:ascii="Times New Roman" w:hAnsi="Times New Roman"/>
          <w:sz w:val="20"/>
          <w:szCs w:val="20"/>
          <w:lang w:eastAsia="ru-RU"/>
        </w:rPr>
        <w:t>(пункт Устава учреждения)</w:t>
      </w:r>
    </w:p>
    <w:p w:rsidR="004F5D5A" w:rsidRDefault="004F5D5A" w:rsidP="006A613D">
      <w:pPr>
        <w:jc w:val="both"/>
        <w:rPr>
          <w:rFonts w:ascii="Times New Roman" w:hAnsi="Times New Roman"/>
          <w:sz w:val="28"/>
          <w:szCs w:val="28"/>
        </w:rPr>
      </w:pPr>
    </w:p>
    <w:p w:rsidR="004F5D5A" w:rsidRDefault="004F5D5A" w:rsidP="006A613D">
      <w:pPr>
        <w:jc w:val="both"/>
        <w:rPr>
          <w:rFonts w:ascii="Times New Roman" w:hAnsi="Times New Roman"/>
          <w:sz w:val="28"/>
          <w:szCs w:val="28"/>
        </w:rPr>
      </w:pPr>
    </w:p>
    <w:p w:rsidR="004F5D5A" w:rsidRDefault="004F5D5A" w:rsidP="00460724">
      <w:pPr>
        <w:ind w:firstLine="0"/>
        <w:jc w:val="both"/>
        <w:rPr>
          <w:rFonts w:ascii="Times New Roman" w:hAnsi="Times New Roman"/>
          <w:sz w:val="28"/>
          <w:szCs w:val="28"/>
        </w:rPr>
      </w:pPr>
    </w:p>
    <w:p w:rsidR="004F5D5A" w:rsidRDefault="004F5D5A" w:rsidP="006A613D">
      <w:pPr>
        <w:jc w:val="both"/>
        <w:rPr>
          <w:rFonts w:ascii="Times New Roman" w:hAnsi="Times New Roman"/>
          <w:sz w:val="28"/>
          <w:szCs w:val="28"/>
        </w:rPr>
      </w:pPr>
    </w:p>
    <w:p w:rsidR="004F5D5A" w:rsidRPr="0045320C" w:rsidRDefault="004F5D5A" w:rsidP="00D43008">
      <w:pPr>
        <w:ind w:firstLine="0"/>
        <w:jc w:val="both"/>
        <w:rPr>
          <w:rFonts w:ascii="Times New Roman" w:hAnsi="Times New Roman"/>
          <w:sz w:val="28"/>
          <w:szCs w:val="28"/>
        </w:rPr>
      </w:pPr>
    </w:p>
    <w:sectPr w:rsidR="004F5D5A" w:rsidRPr="0045320C" w:rsidSect="00E97583">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B6B" w:rsidRDefault="00A22B6B" w:rsidP="003F4BB3">
      <w:r>
        <w:separator/>
      </w:r>
    </w:p>
  </w:endnote>
  <w:endnote w:type="continuationSeparator" w:id="0">
    <w:p w:rsidR="00A22B6B" w:rsidRDefault="00A22B6B" w:rsidP="003F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35" w:rsidRDefault="00A36F35">
    <w:pPr>
      <w:pStyle w:val="a5"/>
      <w:jc w:val="right"/>
    </w:pPr>
    <w:r>
      <w:fldChar w:fldCharType="begin"/>
    </w:r>
    <w:r>
      <w:instrText>PAGE   \* MERGEFORMAT</w:instrText>
    </w:r>
    <w:r>
      <w:fldChar w:fldCharType="separate"/>
    </w:r>
    <w:r w:rsidR="00A22B6B">
      <w:rPr>
        <w:noProof/>
      </w:rPr>
      <w:t>1</w:t>
    </w:r>
    <w:r>
      <w:rPr>
        <w:noProof/>
      </w:rPr>
      <w:fldChar w:fldCharType="end"/>
    </w:r>
  </w:p>
  <w:p w:rsidR="00A36F35" w:rsidRDefault="00A36F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B6B" w:rsidRDefault="00A22B6B" w:rsidP="003F4BB3">
      <w:r>
        <w:separator/>
      </w:r>
    </w:p>
  </w:footnote>
  <w:footnote w:type="continuationSeparator" w:id="0">
    <w:p w:rsidR="00A22B6B" w:rsidRDefault="00A22B6B" w:rsidP="003F4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2F6E"/>
    <w:multiLevelType w:val="hybridMultilevel"/>
    <w:tmpl w:val="48EE30F8"/>
    <w:lvl w:ilvl="0" w:tplc="98846856">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4E"/>
    <w:rsid w:val="0004139C"/>
    <w:rsid w:val="0008446C"/>
    <w:rsid w:val="000869CC"/>
    <w:rsid w:val="00086A2D"/>
    <w:rsid w:val="000955B2"/>
    <w:rsid w:val="000D2F00"/>
    <w:rsid w:val="000D30C5"/>
    <w:rsid w:val="000E55D4"/>
    <w:rsid w:val="00101B5F"/>
    <w:rsid w:val="001032F3"/>
    <w:rsid w:val="00104F45"/>
    <w:rsid w:val="00117DA7"/>
    <w:rsid w:val="00125E2A"/>
    <w:rsid w:val="00133478"/>
    <w:rsid w:val="00167C07"/>
    <w:rsid w:val="00175A54"/>
    <w:rsid w:val="001807A4"/>
    <w:rsid w:val="0018696D"/>
    <w:rsid w:val="001B0E96"/>
    <w:rsid w:val="001B3D8A"/>
    <w:rsid w:val="00201FF6"/>
    <w:rsid w:val="00212702"/>
    <w:rsid w:val="00222355"/>
    <w:rsid w:val="00224A54"/>
    <w:rsid w:val="00252B7E"/>
    <w:rsid w:val="00260B66"/>
    <w:rsid w:val="0027237A"/>
    <w:rsid w:val="00277FBD"/>
    <w:rsid w:val="0028172F"/>
    <w:rsid w:val="00294358"/>
    <w:rsid w:val="002967E9"/>
    <w:rsid w:val="002A0CF4"/>
    <w:rsid w:val="002A5A92"/>
    <w:rsid w:val="002A7E48"/>
    <w:rsid w:val="002B0CDA"/>
    <w:rsid w:val="002B2FCF"/>
    <w:rsid w:val="002C11B1"/>
    <w:rsid w:val="002C784E"/>
    <w:rsid w:val="002D1B0F"/>
    <w:rsid w:val="002E2DAA"/>
    <w:rsid w:val="002E3CC6"/>
    <w:rsid w:val="0031276C"/>
    <w:rsid w:val="0031725D"/>
    <w:rsid w:val="00337AF1"/>
    <w:rsid w:val="00340080"/>
    <w:rsid w:val="00347B87"/>
    <w:rsid w:val="00372ECC"/>
    <w:rsid w:val="003746BD"/>
    <w:rsid w:val="003B2249"/>
    <w:rsid w:val="003B72E5"/>
    <w:rsid w:val="003C06A4"/>
    <w:rsid w:val="003C5862"/>
    <w:rsid w:val="003D09BB"/>
    <w:rsid w:val="003D3800"/>
    <w:rsid w:val="003E1044"/>
    <w:rsid w:val="003F0144"/>
    <w:rsid w:val="003F4BB3"/>
    <w:rsid w:val="00405221"/>
    <w:rsid w:val="004107D6"/>
    <w:rsid w:val="00417FD6"/>
    <w:rsid w:val="00422F3D"/>
    <w:rsid w:val="00451D0A"/>
    <w:rsid w:val="0045320C"/>
    <w:rsid w:val="00460724"/>
    <w:rsid w:val="00464484"/>
    <w:rsid w:val="004B288D"/>
    <w:rsid w:val="004B7DDE"/>
    <w:rsid w:val="004C0EEC"/>
    <w:rsid w:val="004D7354"/>
    <w:rsid w:val="004F5D5A"/>
    <w:rsid w:val="004F6699"/>
    <w:rsid w:val="00505B0A"/>
    <w:rsid w:val="0053172D"/>
    <w:rsid w:val="00544FF5"/>
    <w:rsid w:val="00571A54"/>
    <w:rsid w:val="00574D88"/>
    <w:rsid w:val="005766AB"/>
    <w:rsid w:val="005D21D4"/>
    <w:rsid w:val="005D31C0"/>
    <w:rsid w:val="005E04B1"/>
    <w:rsid w:val="005E77E4"/>
    <w:rsid w:val="006000B0"/>
    <w:rsid w:val="00612D1A"/>
    <w:rsid w:val="0062028E"/>
    <w:rsid w:val="00624224"/>
    <w:rsid w:val="00653389"/>
    <w:rsid w:val="0065565E"/>
    <w:rsid w:val="00665A58"/>
    <w:rsid w:val="006A0D02"/>
    <w:rsid w:val="006A613D"/>
    <w:rsid w:val="006C7260"/>
    <w:rsid w:val="006D082B"/>
    <w:rsid w:val="006D1879"/>
    <w:rsid w:val="007343CC"/>
    <w:rsid w:val="0075705F"/>
    <w:rsid w:val="00761F50"/>
    <w:rsid w:val="00790D97"/>
    <w:rsid w:val="007A6574"/>
    <w:rsid w:val="007C2512"/>
    <w:rsid w:val="007C5BB2"/>
    <w:rsid w:val="007F17B5"/>
    <w:rsid w:val="008033CA"/>
    <w:rsid w:val="008112B0"/>
    <w:rsid w:val="008264F5"/>
    <w:rsid w:val="008458A8"/>
    <w:rsid w:val="00851644"/>
    <w:rsid w:val="00867EFE"/>
    <w:rsid w:val="00886458"/>
    <w:rsid w:val="0089518C"/>
    <w:rsid w:val="008B5D16"/>
    <w:rsid w:val="008B7C1D"/>
    <w:rsid w:val="008C1EEA"/>
    <w:rsid w:val="00906E83"/>
    <w:rsid w:val="00920C91"/>
    <w:rsid w:val="00934883"/>
    <w:rsid w:val="00943988"/>
    <w:rsid w:val="00952AB6"/>
    <w:rsid w:val="00987AE6"/>
    <w:rsid w:val="00990F45"/>
    <w:rsid w:val="009B0F93"/>
    <w:rsid w:val="009B7F6E"/>
    <w:rsid w:val="009E6B8F"/>
    <w:rsid w:val="009E7F01"/>
    <w:rsid w:val="00A02664"/>
    <w:rsid w:val="00A17050"/>
    <w:rsid w:val="00A220E8"/>
    <w:rsid w:val="00A22B6B"/>
    <w:rsid w:val="00A36F35"/>
    <w:rsid w:val="00A77C46"/>
    <w:rsid w:val="00A94AC3"/>
    <w:rsid w:val="00AA5F6A"/>
    <w:rsid w:val="00AC6F15"/>
    <w:rsid w:val="00AD3A3E"/>
    <w:rsid w:val="00AE3F3D"/>
    <w:rsid w:val="00B33255"/>
    <w:rsid w:val="00B350E6"/>
    <w:rsid w:val="00B50571"/>
    <w:rsid w:val="00B7384D"/>
    <w:rsid w:val="00B94E64"/>
    <w:rsid w:val="00BA4B91"/>
    <w:rsid w:val="00BC730C"/>
    <w:rsid w:val="00BD0F2C"/>
    <w:rsid w:val="00BE79B0"/>
    <w:rsid w:val="00C2213D"/>
    <w:rsid w:val="00C22E3C"/>
    <w:rsid w:val="00C561C2"/>
    <w:rsid w:val="00C70DB2"/>
    <w:rsid w:val="00C850CA"/>
    <w:rsid w:val="00C97100"/>
    <w:rsid w:val="00CB0ADE"/>
    <w:rsid w:val="00CD3F8F"/>
    <w:rsid w:val="00D0203C"/>
    <w:rsid w:val="00D041AC"/>
    <w:rsid w:val="00D16B5F"/>
    <w:rsid w:val="00D30693"/>
    <w:rsid w:val="00D43008"/>
    <w:rsid w:val="00D45FEC"/>
    <w:rsid w:val="00D53E82"/>
    <w:rsid w:val="00D642E6"/>
    <w:rsid w:val="00D8177B"/>
    <w:rsid w:val="00D87710"/>
    <w:rsid w:val="00D949A7"/>
    <w:rsid w:val="00D975C5"/>
    <w:rsid w:val="00DB09A9"/>
    <w:rsid w:val="00DC294E"/>
    <w:rsid w:val="00DE3BEF"/>
    <w:rsid w:val="00DF6C6C"/>
    <w:rsid w:val="00E218C1"/>
    <w:rsid w:val="00E41029"/>
    <w:rsid w:val="00E54365"/>
    <w:rsid w:val="00E56D34"/>
    <w:rsid w:val="00E97583"/>
    <w:rsid w:val="00EA5EBD"/>
    <w:rsid w:val="00EB527E"/>
    <w:rsid w:val="00ED68CB"/>
    <w:rsid w:val="00EE0A50"/>
    <w:rsid w:val="00F11AF3"/>
    <w:rsid w:val="00F32141"/>
    <w:rsid w:val="00F36891"/>
    <w:rsid w:val="00F57603"/>
    <w:rsid w:val="00F623EF"/>
    <w:rsid w:val="00F634A9"/>
    <w:rsid w:val="00FA18A6"/>
    <w:rsid w:val="00FB6E8C"/>
    <w:rsid w:val="00FC096E"/>
    <w:rsid w:val="00FD3769"/>
    <w:rsid w:val="00FE1B70"/>
    <w:rsid w:val="00FE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83"/>
    <w:pPr>
      <w:ind w:firstLine="709"/>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4BB3"/>
    <w:pPr>
      <w:tabs>
        <w:tab w:val="center" w:pos="4677"/>
        <w:tab w:val="right" w:pos="9355"/>
      </w:tabs>
    </w:pPr>
  </w:style>
  <w:style w:type="character" w:customStyle="1" w:styleId="a4">
    <w:name w:val="Верхний колонтитул Знак"/>
    <w:basedOn w:val="a0"/>
    <w:link w:val="a3"/>
    <w:uiPriority w:val="99"/>
    <w:locked/>
    <w:rsid w:val="003F4BB3"/>
    <w:rPr>
      <w:rFonts w:cs="Times New Roman"/>
    </w:rPr>
  </w:style>
  <w:style w:type="paragraph" w:styleId="a5">
    <w:name w:val="footer"/>
    <w:basedOn w:val="a"/>
    <w:link w:val="a6"/>
    <w:uiPriority w:val="99"/>
    <w:rsid w:val="003F4BB3"/>
    <w:pPr>
      <w:tabs>
        <w:tab w:val="center" w:pos="4677"/>
        <w:tab w:val="right" w:pos="9355"/>
      </w:tabs>
    </w:pPr>
  </w:style>
  <w:style w:type="character" w:customStyle="1" w:styleId="a6">
    <w:name w:val="Нижний колонтитул Знак"/>
    <w:basedOn w:val="a0"/>
    <w:link w:val="a5"/>
    <w:uiPriority w:val="99"/>
    <w:locked/>
    <w:rsid w:val="003F4BB3"/>
    <w:rPr>
      <w:rFonts w:cs="Times New Roman"/>
    </w:rPr>
  </w:style>
  <w:style w:type="paragraph" w:styleId="a7">
    <w:name w:val="List Paragraph"/>
    <w:basedOn w:val="a"/>
    <w:uiPriority w:val="99"/>
    <w:qFormat/>
    <w:rsid w:val="001B0E96"/>
    <w:pPr>
      <w:ind w:left="720"/>
      <w:contextualSpacing/>
    </w:pPr>
  </w:style>
  <w:style w:type="paragraph" w:styleId="a8">
    <w:name w:val="Balloon Text"/>
    <w:basedOn w:val="a"/>
    <w:link w:val="a9"/>
    <w:uiPriority w:val="99"/>
    <w:semiHidden/>
    <w:rsid w:val="00C561C2"/>
    <w:rPr>
      <w:rFonts w:ascii="Tahoma" w:hAnsi="Tahoma" w:cs="Tahoma"/>
      <w:sz w:val="16"/>
      <w:szCs w:val="16"/>
    </w:rPr>
  </w:style>
  <w:style w:type="character" w:customStyle="1" w:styleId="a9">
    <w:name w:val="Текст выноски Знак"/>
    <w:basedOn w:val="a0"/>
    <w:link w:val="a8"/>
    <w:uiPriority w:val="99"/>
    <w:semiHidden/>
    <w:locked/>
    <w:rsid w:val="00C561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583"/>
    <w:pPr>
      <w:ind w:firstLine="709"/>
      <w:jc w:val="center"/>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4BB3"/>
    <w:pPr>
      <w:tabs>
        <w:tab w:val="center" w:pos="4677"/>
        <w:tab w:val="right" w:pos="9355"/>
      </w:tabs>
    </w:pPr>
  </w:style>
  <w:style w:type="character" w:customStyle="1" w:styleId="a4">
    <w:name w:val="Верхний колонтитул Знак"/>
    <w:basedOn w:val="a0"/>
    <w:link w:val="a3"/>
    <w:uiPriority w:val="99"/>
    <w:locked/>
    <w:rsid w:val="003F4BB3"/>
    <w:rPr>
      <w:rFonts w:cs="Times New Roman"/>
    </w:rPr>
  </w:style>
  <w:style w:type="paragraph" w:styleId="a5">
    <w:name w:val="footer"/>
    <w:basedOn w:val="a"/>
    <w:link w:val="a6"/>
    <w:uiPriority w:val="99"/>
    <w:rsid w:val="003F4BB3"/>
    <w:pPr>
      <w:tabs>
        <w:tab w:val="center" w:pos="4677"/>
        <w:tab w:val="right" w:pos="9355"/>
      </w:tabs>
    </w:pPr>
  </w:style>
  <w:style w:type="character" w:customStyle="1" w:styleId="a6">
    <w:name w:val="Нижний колонтитул Знак"/>
    <w:basedOn w:val="a0"/>
    <w:link w:val="a5"/>
    <w:uiPriority w:val="99"/>
    <w:locked/>
    <w:rsid w:val="003F4BB3"/>
    <w:rPr>
      <w:rFonts w:cs="Times New Roman"/>
    </w:rPr>
  </w:style>
  <w:style w:type="paragraph" w:styleId="a7">
    <w:name w:val="List Paragraph"/>
    <w:basedOn w:val="a"/>
    <w:uiPriority w:val="99"/>
    <w:qFormat/>
    <w:rsid w:val="001B0E96"/>
    <w:pPr>
      <w:ind w:left="720"/>
      <w:contextualSpacing/>
    </w:pPr>
  </w:style>
  <w:style w:type="paragraph" w:styleId="a8">
    <w:name w:val="Balloon Text"/>
    <w:basedOn w:val="a"/>
    <w:link w:val="a9"/>
    <w:uiPriority w:val="99"/>
    <w:semiHidden/>
    <w:rsid w:val="00C561C2"/>
    <w:rPr>
      <w:rFonts w:ascii="Tahoma" w:hAnsi="Tahoma" w:cs="Tahoma"/>
      <w:sz w:val="16"/>
      <w:szCs w:val="16"/>
    </w:rPr>
  </w:style>
  <w:style w:type="character" w:customStyle="1" w:styleId="a9">
    <w:name w:val="Текст выноски Знак"/>
    <w:basedOn w:val="a0"/>
    <w:link w:val="a8"/>
    <w:uiPriority w:val="99"/>
    <w:semiHidden/>
    <w:locked/>
    <w:rsid w:val="00C56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4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E35657AEA0D168CFA2D13151344FA5AB3483269B1D293B70EF7B408B2FF0FFBA590ED5BFF4V0L5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57C57DE75FE8A6F4CA05C94AE4F31A1714273C295BEEE1868C5C179F98CE62289912B5A0D2F74t7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D8F93C1760D5DFB04EDEDEE1B1E0AA42B33AEDC671A1B85041C03E24OA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14666920F81BD8660D184220BA541A33AE0D6F34D3B82F0F090B09CDD4B790F0850F15D9501a648F" TargetMode="External"/><Relationship Id="rId4" Type="http://schemas.microsoft.com/office/2007/relationships/stylesWithEffects" Target="stylesWithEffects.xml"/><Relationship Id="rId9" Type="http://schemas.openxmlformats.org/officeDocument/2006/relationships/hyperlink" Target="consultantplus://offline/ref=25D39936B28451D3678C77EB305284B5C713BAFAF71F1EE92D4D3DDB848CDCB695AF2E15BA0BEAA0gCP4I" TargetMode="External"/><Relationship Id="rId14" Type="http://schemas.openxmlformats.org/officeDocument/2006/relationships/hyperlink" Target="consultantplus://offline/ref=21E35657AEA0D168CFA2D13151344FA5AB358D279919293B70EF7B408B2FF0FFBA590ED5BDF303D2VEL6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94C2A-9BB5-4BA0-BC9A-64E2C508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9958</Words>
  <Characters>56766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хамепс</dc:creator>
  <cp:lastModifiedBy>User25</cp:lastModifiedBy>
  <cp:revision>2</cp:revision>
  <cp:lastPrinted>2016-04-27T09:31:00Z</cp:lastPrinted>
  <dcterms:created xsi:type="dcterms:W3CDTF">2016-09-30T00:08:00Z</dcterms:created>
  <dcterms:modified xsi:type="dcterms:W3CDTF">2016-09-30T00:08:00Z</dcterms:modified>
</cp:coreProperties>
</file>