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46" w:rsidRPr="00C22C75" w:rsidRDefault="00F82B46" w:rsidP="00F82B4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C75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C22C75"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 w:rsidRPr="00C22C75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C22C75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</w:t>
      </w:r>
    </w:p>
    <w:p w:rsidR="00F82B46" w:rsidRDefault="00F82B46" w:rsidP="00F82B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2B46" w:rsidRDefault="00F82B46" w:rsidP="00F82B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2B46" w:rsidRPr="00731E91" w:rsidRDefault="00F82B46" w:rsidP="00F82B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31E91">
        <w:rPr>
          <w:rFonts w:ascii="Times New Roman" w:hAnsi="Times New Roman"/>
          <w:b/>
          <w:sz w:val="28"/>
          <w:szCs w:val="24"/>
        </w:rPr>
        <w:t>Аннотация</w:t>
      </w:r>
    </w:p>
    <w:p w:rsidR="00F82B46" w:rsidRDefault="00F82B46" w:rsidP="00F82B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31E91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 xml:space="preserve"> рабочей программе по экономике, 10а</w:t>
      </w:r>
      <w:r w:rsidRPr="00731E91">
        <w:rPr>
          <w:rFonts w:ascii="Times New Roman" w:hAnsi="Times New Roman"/>
          <w:b/>
          <w:sz w:val="28"/>
          <w:szCs w:val="24"/>
        </w:rPr>
        <w:t xml:space="preserve"> класс</w:t>
      </w:r>
      <w:r>
        <w:rPr>
          <w:rFonts w:ascii="Times New Roman" w:hAnsi="Times New Roman"/>
          <w:b/>
          <w:sz w:val="28"/>
          <w:szCs w:val="24"/>
        </w:rPr>
        <w:t>,</w:t>
      </w:r>
    </w:p>
    <w:p w:rsidR="00F82B46" w:rsidRPr="00731E91" w:rsidRDefault="00F82B46" w:rsidP="00F82B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базовый уровень</w:t>
      </w:r>
    </w:p>
    <w:p w:rsidR="00F82B46" w:rsidRPr="00731E91" w:rsidRDefault="00F82B46" w:rsidP="00F82B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31E91">
        <w:rPr>
          <w:rFonts w:ascii="Times New Roman" w:hAnsi="Times New Roman"/>
          <w:b/>
          <w:sz w:val="28"/>
          <w:szCs w:val="24"/>
        </w:rPr>
        <w:t xml:space="preserve">учителя </w:t>
      </w:r>
      <w:proofErr w:type="spellStart"/>
      <w:r>
        <w:rPr>
          <w:rFonts w:ascii="Times New Roman" w:hAnsi="Times New Roman"/>
          <w:b/>
          <w:sz w:val="28"/>
          <w:szCs w:val="24"/>
        </w:rPr>
        <w:t>Огарковой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Надежды Сергеевны</w:t>
      </w:r>
    </w:p>
    <w:p w:rsidR="00F82B46" w:rsidRPr="00731E91" w:rsidRDefault="00F82B46" w:rsidP="00F82B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31E91">
        <w:rPr>
          <w:rFonts w:ascii="Times New Roman" w:hAnsi="Times New Roman"/>
          <w:b/>
          <w:sz w:val="28"/>
          <w:szCs w:val="24"/>
        </w:rPr>
        <w:t>на 201</w:t>
      </w:r>
      <w:r>
        <w:rPr>
          <w:rFonts w:ascii="Times New Roman" w:hAnsi="Times New Roman"/>
          <w:b/>
          <w:sz w:val="28"/>
          <w:szCs w:val="24"/>
        </w:rPr>
        <w:t>9</w:t>
      </w:r>
      <w:r w:rsidRPr="00731E91">
        <w:rPr>
          <w:rFonts w:ascii="Times New Roman" w:hAnsi="Times New Roman"/>
          <w:b/>
          <w:sz w:val="28"/>
          <w:szCs w:val="24"/>
        </w:rPr>
        <w:t>/20</w:t>
      </w:r>
      <w:r>
        <w:rPr>
          <w:rFonts w:ascii="Times New Roman" w:hAnsi="Times New Roman"/>
          <w:b/>
          <w:sz w:val="28"/>
          <w:szCs w:val="24"/>
        </w:rPr>
        <w:t>20</w:t>
      </w:r>
      <w:r w:rsidRPr="00731E91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F82B46" w:rsidRPr="00731E91" w:rsidRDefault="00F82B46" w:rsidP="00F82B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2B46" w:rsidRPr="00731E91" w:rsidRDefault="00F82B46" w:rsidP="00F82B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31E91">
        <w:rPr>
          <w:rFonts w:ascii="Times New Roman" w:hAnsi="Times New Roman"/>
          <w:sz w:val="24"/>
          <w:szCs w:val="24"/>
          <w:shd w:val="clear" w:color="auto" w:fill="FFFFFF"/>
        </w:rPr>
        <w:tab/>
        <w:t>Раб</w:t>
      </w:r>
      <w:r>
        <w:rPr>
          <w:rFonts w:ascii="Times New Roman" w:hAnsi="Times New Roman"/>
          <w:sz w:val="24"/>
          <w:szCs w:val="24"/>
          <w:shd w:val="clear" w:color="auto" w:fill="FFFFFF"/>
        </w:rPr>
        <w:t>очая программа по экономике для 10</w:t>
      </w:r>
      <w:r w:rsidRPr="00731E91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F82B46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         </w:t>
      </w:r>
    </w:p>
    <w:p w:rsidR="00F82B46" w:rsidRPr="006E39D0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Cs w:val="28"/>
        </w:rPr>
        <w:t xml:space="preserve">             </w:t>
      </w:r>
      <w:r w:rsidRPr="00240EAC">
        <w:rPr>
          <w:rFonts w:ascii="Times New Roman" w:eastAsia="Calibri" w:hAnsi="Times New Roman"/>
          <w:szCs w:val="28"/>
        </w:rPr>
        <w:t xml:space="preserve">1. </w:t>
      </w:r>
      <w:r w:rsidRPr="006E39D0">
        <w:rPr>
          <w:rFonts w:ascii="Times New Roman" w:eastAsia="Calibri" w:hAnsi="Times New Roman"/>
          <w:sz w:val="24"/>
          <w:szCs w:val="24"/>
        </w:rPr>
        <w:t>Федеральный закон  «Об образовании в Российской Федерации» от 29.12.2012 № 273-ФЗ;</w:t>
      </w:r>
    </w:p>
    <w:p w:rsidR="00F82B46" w:rsidRPr="00240EAC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240EAC">
        <w:rPr>
          <w:rFonts w:ascii="Times New Roman" w:eastAsia="Calibri" w:hAnsi="Times New Roman"/>
          <w:sz w:val="24"/>
          <w:szCs w:val="28"/>
        </w:rPr>
        <w:tab/>
        <w:t xml:space="preserve">2. Федеральный компонент государственного образовательного стандарта среднего (полного) общего образования по </w:t>
      </w:r>
      <w:r>
        <w:rPr>
          <w:rFonts w:ascii="Times New Roman" w:eastAsia="Calibri" w:hAnsi="Times New Roman"/>
          <w:sz w:val="24"/>
          <w:szCs w:val="28"/>
        </w:rPr>
        <w:t>экономике</w:t>
      </w:r>
      <w:r w:rsidRPr="00240EAC">
        <w:rPr>
          <w:rFonts w:ascii="Times New Roman" w:eastAsia="Calibri" w:hAnsi="Times New Roman"/>
          <w:sz w:val="24"/>
          <w:szCs w:val="28"/>
        </w:rPr>
        <w:t xml:space="preserve"> (базовый уровень), утверждённый приказом Минобразования России от 05.03.2004 г №1089; </w:t>
      </w:r>
    </w:p>
    <w:p w:rsidR="00F82B46" w:rsidRPr="00240EAC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240EAC">
        <w:rPr>
          <w:rFonts w:ascii="Times New Roman" w:eastAsia="Calibri" w:hAnsi="Times New Roman"/>
          <w:sz w:val="24"/>
          <w:szCs w:val="28"/>
        </w:rPr>
        <w:tab/>
        <w:t xml:space="preserve">3. Примерная программа среднего (полного) общего образования по </w:t>
      </w:r>
      <w:r>
        <w:rPr>
          <w:rFonts w:ascii="Times New Roman" w:eastAsia="Calibri" w:hAnsi="Times New Roman"/>
          <w:sz w:val="24"/>
          <w:szCs w:val="28"/>
        </w:rPr>
        <w:t>экономике</w:t>
      </w:r>
      <w:r w:rsidRPr="00240EAC">
        <w:rPr>
          <w:rFonts w:ascii="Times New Roman" w:eastAsia="Calibri" w:hAnsi="Times New Roman"/>
          <w:sz w:val="24"/>
          <w:szCs w:val="28"/>
        </w:rPr>
        <w:t xml:space="preserve"> (базовый уровень);</w:t>
      </w:r>
    </w:p>
    <w:p w:rsidR="00F82B46" w:rsidRPr="00731E91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0EAC">
        <w:rPr>
          <w:rFonts w:ascii="Times New Roman" w:eastAsia="Calibri" w:hAnsi="Times New Roman"/>
          <w:sz w:val="24"/>
          <w:szCs w:val="28"/>
        </w:rPr>
        <w:tab/>
        <w:t xml:space="preserve">4. </w:t>
      </w:r>
      <w:r w:rsidRPr="00731E91">
        <w:rPr>
          <w:rFonts w:ascii="Times New Roman" w:eastAsia="Calibri" w:hAnsi="Times New Roman"/>
          <w:sz w:val="24"/>
          <w:szCs w:val="24"/>
        </w:rPr>
        <w:t xml:space="preserve">Авторская программа: </w:t>
      </w:r>
      <w:proofErr w:type="spellStart"/>
      <w:r w:rsidRPr="00BA1483">
        <w:rPr>
          <w:rFonts w:ascii="Times New Roman" w:hAnsi="Times New Roman"/>
          <w:color w:val="000000"/>
          <w:sz w:val="24"/>
          <w:szCs w:val="24"/>
        </w:rPr>
        <w:t>Липсиц</w:t>
      </w:r>
      <w:proofErr w:type="spellEnd"/>
      <w:r w:rsidRPr="00BA1483">
        <w:rPr>
          <w:rFonts w:ascii="Times New Roman" w:hAnsi="Times New Roman"/>
          <w:color w:val="000000"/>
          <w:sz w:val="24"/>
          <w:szCs w:val="24"/>
        </w:rPr>
        <w:t xml:space="preserve"> И.В. Экономика. Программа для 10,11 классов общеобразовательных школ (базовый уровень), Москва, 2013г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2B46" w:rsidRPr="00240EAC" w:rsidRDefault="00F82B46" w:rsidP="00F82B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shd w:val="clear" w:color="auto" w:fill="FFFFFF"/>
        </w:rPr>
      </w:pPr>
      <w:r w:rsidRPr="00240EAC">
        <w:rPr>
          <w:rFonts w:ascii="Times New Roman" w:eastAsia="Calibri" w:hAnsi="Times New Roman"/>
          <w:sz w:val="24"/>
          <w:szCs w:val="28"/>
        </w:rPr>
        <w:t xml:space="preserve">            5. </w:t>
      </w:r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Учебный план среднего общего образования МАОУ «</w:t>
      </w:r>
      <w:proofErr w:type="spellStart"/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СОШ №2» на 2019/2020 учебный год, утверждённый</w:t>
      </w:r>
      <w:r w:rsidRPr="00240EAC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>приказом от 25.06.2019 № 109/8- ОД;</w:t>
      </w:r>
    </w:p>
    <w:p w:rsidR="00F82B46" w:rsidRPr="00240EAC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240EAC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ab/>
      </w:r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>6.</w:t>
      </w:r>
      <w:r w:rsidRPr="00240EAC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 xml:space="preserve"> </w:t>
      </w:r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240EAC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F82B46" w:rsidRPr="00731E91" w:rsidRDefault="00F82B46" w:rsidP="00F82B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2B46" w:rsidRPr="006E39D0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731E91">
        <w:rPr>
          <w:rFonts w:ascii="Times New Roman" w:eastAsia="Calibri" w:hAnsi="Times New Roman"/>
          <w:sz w:val="24"/>
          <w:szCs w:val="28"/>
        </w:rPr>
        <w:tab/>
      </w:r>
      <w:r w:rsidRPr="006E39D0">
        <w:rPr>
          <w:rFonts w:ascii="Times New Roman" w:eastAsia="Calibri" w:hAnsi="Times New Roman"/>
          <w:sz w:val="24"/>
          <w:szCs w:val="24"/>
        </w:rPr>
        <w:t>В соответствии с учебным планом среднего общего образования МАОУ "</w:t>
      </w:r>
      <w:proofErr w:type="spellStart"/>
      <w:r w:rsidRPr="006E39D0">
        <w:rPr>
          <w:rFonts w:ascii="Times New Roman" w:eastAsia="Calibri" w:hAnsi="Times New Roman"/>
          <w:sz w:val="24"/>
          <w:szCs w:val="24"/>
        </w:rPr>
        <w:t>Викуловская</w:t>
      </w:r>
      <w:proofErr w:type="spellEnd"/>
      <w:r w:rsidRPr="006E39D0">
        <w:rPr>
          <w:rFonts w:ascii="Times New Roman" w:eastAsia="Calibri" w:hAnsi="Times New Roman"/>
          <w:sz w:val="24"/>
          <w:szCs w:val="24"/>
        </w:rPr>
        <w:t xml:space="preserve"> СОШ №2" на 2019-2020 учебный год рабочая программа по </w:t>
      </w:r>
      <w:r>
        <w:rPr>
          <w:rFonts w:ascii="Times New Roman" w:eastAsia="Calibri" w:hAnsi="Times New Roman"/>
          <w:sz w:val="24"/>
        </w:rPr>
        <w:t>экономике</w:t>
      </w:r>
      <w:r w:rsidRPr="006E39D0">
        <w:rPr>
          <w:rFonts w:ascii="Times New Roman" w:eastAsia="Calibri" w:hAnsi="Times New Roman"/>
          <w:sz w:val="24"/>
        </w:rPr>
        <w:t xml:space="preserve"> на базовом уровне в 1</w:t>
      </w:r>
      <w:r>
        <w:rPr>
          <w:rFonts w:ascii="Times New Roman" w:eastAsia="Calibri" w:hAnsi="Times New Roman"/>
          <w:sz w:val="24"/>
        </w:rPr>
        <w:t>0</w:t>
      </w:r>
      <w:r w:rsidRPr="006E39D0">
        <w:rPr>
          <w:rFonts w:ascii="Times New Roman" w:eastAsia="Calibri" w:hAnsi="Times New Roman"/>
          <w:sz w:val="24"/>
        </w:rPr>
        <w:t xml:space="preserve"> классе в учебном плане образовательной организации отводится </w:t>
      </w:r>
      <w:r>
        <w:rPr>
          <w:rFonts w:ascii="Times New Roman" w:eastAsia="Calibri" w:hAnsi="Times New Roman"/>
          <w:sz w:val="24"/>
        </w:rPr>
        <w:t>0,5</w:t>
      </w:r>
      <w:r w:rsidRPr="006E39D0">
        <w:rPr>
          <w:rFonts w:ascii="Times New Roman" w:eastAsia="Calibri" w:hAnsi="Times New Roman"/>
          <w:sz w:val="24"/>
        </w:rPr>
        <w:t xml:space="preserve"> часа в неделю, всего </w:t>
      </w:r>
      <w:r>
        <w:rPr>
          <w:rFonts w:ascii="Times New Roman" w:eastAsia="Calibri" w:hAnsi="Times New Roman"/>
          <w:sz w:val="24"/>
        </w:rPr>
        <w:t>17</w:t>
      </w:r>
      <w:r w:rsidRPr="006E39D0">
        <w:rPr>
          <w:rFonts w:ascii="Times New Roman" w:eastAsia="Calibri" w:hAnsi="Times New Roman"/>
          <w:sz w:val="24"/>
        </w:rPr>
        <w:t xml:space="preserve"> часов в год. </w:t>
      </w:r>
    </w:p>
    <w:p w:rsidR="00F82B46" w:rsidRPr="006E39D0" w:rsidRDefault="00F82B46" w:rsidP="00F82B4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F82B46" w:rsidRPr="00A453EC" w:rsidRDefault="00F82B46" w:rsidP="00F82B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53EC">
        <w:rPr>
          <w:rFonts w:ascii="Times New Roman" w:hAnsi="Times New Roman"/>
          <w:sz w:val="24"/>
          <w:szCs w:val="24"/>
        </w:rPr>
        <w:tab/>
        <w:t>В соответствии с планом работы по противодействию коррупции в МАОУ «</w:t>
      </w:r>
      <w:proofErr w:type="spellStart"/>
      <w:r w:rsidRPr="00A453EC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A453EC">
        <w:rPr>
          <w:rFonts w:ascii="Times New Roman" w:hAnsi="Times New Roman"/>
          <w:sz w:val="24"/>
          <w:szCs w:val="24"/>
        </w:rPr>
        <w:t xml:space="preserve"> СОШ №2» в содержании отдельных учебных занятий включено изучение проблем коррупции в государстве, что отражено в тематическом плане рабочей программы (К).</w:t>
      </w:r>
    </w:p>
    <w:p w:rsidR="00F82B46" w:rsidRDefault="00F82B46" w:rsidP="00F82B46">
      <w:pPr>
        <w:pStyle w:val="a3"/>
        <w:jc w:val="both"/>
        <w:rPr>
          <w:rFonts w:ascii="Times New Roman" w:eastAsia="Times New Roman" w:hAnsi="Times New Roman"/>
          <w:sz w:val="24"/>
        </w:rPr>
      </w:pPr>
    </w:p>
    <w:p w:rsidR="00F82B46" w:rsidRPr="00731E91" w:rsidRDefault="00F82B46" w:rsidP="00F82B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B46" w:rsidRPr="00FD401C" w:rsidRDefault="00F82B46" w:rsidP="00F82B46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F82B46" w:rsidRPr="00FD401C" w:rsidRDefault="00F82B46" w:rsidP="00F82B46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FD401C">
        <w:rPr>
          <w:rFonts w:ascii="Times New Roman" w:hAnsi="Times New Roman"/>
          <w:sz w:val="24"/>
          <w:szCs w:val="28"/>
        </w:rPr>
        <w:t>Содержание рабочей программы соответствует авторской.</w:t>
      </w:r>
    </w:p>
    <w:p w:rsidR="00F82B46" w:rsidRDefault="00F82B46" w:rsidP="00F82B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2B46" w:rsidRDefault="00F82B46" w:rsidP="00F82B46">
      <w:pPr>
        <w:pStyle w:val="a3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200933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82B46" w:rsidRPr="00200933" w:rsidRDefault="00F82B46" w:rsidP="00F82B46">
      <w:pPr>
        <w:pStyle w:val="a3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82B46" w:rsidRPr="00C051BC" w:rsidRDefault="00F82B46" w:rsidP="00F82B46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1B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5B1BF9">
        <w:rPr>
          <w:color w:val="000000"/>
          <w:sz w:val="27"/>
          <w:szCs w:val="27"/>
        </w:rPr>
        <w:t xml:space="preserve"> </w:t>
      </w:r>
      <w:proofErr w:type="spellStart"/>
      <w:r w:rsidRPr="005B1BF9">
        <w:rPr>
          <w:rFonts w:ascii="Times New Roman" w:hAnsi="Times New Roman"/>
          <w:sz w:val="24"/>
          <w:szCs w:val="24"/>
        </w:rPr>
        <w:t>Липсиц</w:t>
      </w:r>
      <w:proofErr w:type="spellEnd"/>
      <w:r w:rsidRPr="005B1BF9">
        <w:rPr>
          <w:rFonts w:ascii="Times New Roman" w:hAnsi="Times New Roman"/>
          <w:sz w:val="24"/>
          <w:szCs w:val="24"/>
        </w:rPr>
        <w:t xml:space="preserve"> И.В. Экономика. Базовы</w:t>
      </w:r>
      <w:r>
        <w:rPr>
          <w:rFonts w:ascii="Times New Roman" w:hAnsi="Times New Roman"/>
          <w:sz w:val="24"/>
          <w:szCs w:val="24"/>
        </w:rPr>
        <w:t>й курс.10-11 классы, Вита-Пресс</w:t>
      </w:r>
    </w:p>
    <w:p w:rsidR="00F82B46" w:rsidRDefault="00F82B46" w:rsidP="00F82B46"/>
    <w:p w:rsidR="00E87565" w:rsidRDefault="00E87565">
      <w:bookmarkStart w:id="0" w:name="_GoBack"/>
      <w:bookmarkEnd w:id="0"/>
    </w:p>
    <w:sectPr w:rsidR="00E87565" w:rsidSect="00BF1D8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B5"/>
    <w:rsid w:val="003164B5"/>
    <w:rsid w:val="00E87565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82B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82B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2019-11-10T14:11:00Z</dcterms:created>
  <dcterms:modified xsi:type="dcterms:W3CDTF">2019-11-10T14:11:00Z</dcterms:modified>
</cp:coreProperties>
</file>