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38" w:rsidRPr="00470496" w:rsidRDefault="00B85369" w:rsidP="00025A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 w:rsidR="00025AF4" w:rsidRPr="00470496">
        <w:rPr>
          <w:b/>
          <w:sz w:val="28"/>
          <w:szCs w:val="28"/>
        </w:rPr>
        <w:t>План работы педагога - психолога</w:t>
      </w:r>
    </w:p>
    <w:p w:rsidR="001A1677" w:rsidRPr="00954853" w:rsidRDefault="001A1677" w:rsidP="001A16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1677">
        <w:rPr>
          <w:rFonts w:ascii="Times New Roman" w:hAnsi="Times New Roman"/>
          <w:b/>
          <w:sz w:val="28"/>
          <w:szCs w:val="28"/>
        </w:rPr>
        <w:t>Цель:</w:t>
      </w:r>
      <w:r w:rsidRPr="00954853">
        <w:rPr>
          <w:rFonts w:ascii="Times New Roman" w:hAnsi="Times New Roman"/>
          <w:sz w:val="28"/>
          <w:szCs w:val="28"/>
        </w:rPr>
        <w:t xml:space="preserve"> оказание психологической помощи всем участникам образовательно</w:t>
      </w:r>
      <w:r w:rsidR="009426E2">
        <w:rPr>
          <w:rFonts w:ascii="Times New Roman" w:hAnsi="Times New Roman"/>
          <w:sz w:val="28"/>
          <w:szCs w:val="28"/>
        </w:rPr>
        <w:t>й деятельности</w:t>
      </w:r>
      <w:r w:rsidRPr="00954853">
        <w:rPr>
          <w:rFonts w:ascii="Times New Roman" w:hAnsi="Times New Roman"/>
          <w:sz w:val="28"/>
          <w:szCs w:val="28"/>
        </w:rPr>
        <w:t xml:space="preserve"> в соответствии с целями и задачами системы образования, способствование созданию оптимальных условий для реализации права каждого ребенка на полноценное познавательное и личностное развитие.                                               </w:t>
      </w:r>
    </w:p>
    <w:p w:rsidR="001A1677" w:rsidRPr="001A1677" w:rsidRDefault="001A1677" w:rsidP="001A16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167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A1677" w:rsidRPr="00954853" w:rsidRDefault="009426E2" w:rsidP="001A1677">
      <w:pPr>
        <w:pStyle w:val="a3"/>
        <w:numPr>
          <w:ilvl w:val="0"/>
          <w:numId w:val="11"/>
        </w:numPr>
        <w:tabs>
          <w:tab w:val="clear" w:pos="720"/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1677" w:rsidRPr="00954853">
        <w:rPr>
          <w:rFonts w:ascii="Times New Roman" w:hAnsi="Times New Roman"/>
          <w:sz w:val="28"/>
          <w:szCs w:val="28"/>
        </w:rPr>
        <w:t>охранение и укрепление психологического здоровья уч</w:t>
      </w:r>
      <w:r>
        <w:rPr>
          <w:rFonts w:ascii="Times New Roman" w:hAnsi="Times New Roman"/>
          <w:sz w:val="28"/>
          <w:szCs w:val="28"/>
        </w:rPr>
        <w:t>астников образовательной деятельности</w:t>
      </w:r>
      <w:r w:rsidR="001A1677" w:rsidRPr="00954853">
        <w:rPr>
          <w:rFonts w:ascii="Times New Roman" w:hAnsi="Times New Roman"/>
          <w:sz w:val="28"/>
          <w:szCs w:val="28"/>
        </w:rPr>
        <w:t>;</w:t>
      </w:r>
    </w:p>
    <w:p w:rsidR="001A1677" w:rsidRPr="00954853" w:rsidRDefault="009426E2" w:rsidP="001A1677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1677" w:rsidRPr="00954853">
        <w:rPr>
          <w:sz w:val="28"/>
          <w:szCs w:val="28"/>
        </w:rPr>
        <w:t>оздание условий для развития самосознания личности, самоопределения, формирования «</w:t>
      </w:r>
      <w:proofErr w:type="gramStart"/>
      <w:r w:rsidR="001A1677" w:rsidRPr="00954853">
        <w:rPr>
          <w:sz w:val="28"/>
          <w:szCs w:val="28"/>
        </w:rPr>
        <w:t>Я-концепции</w:t>
      </w:r>
      <w:proofErr w:type="gramEnd"/>
      <w:r w:rsidR="001A1677" w:rsidRPr="00954853">
        <w:rPr>
          <w:sz w:val="28"/>
          <w:szCs w:val="28"/>
        </w:rPr>
        <w:t>» подрастающего поколения в рамках психолого-педагогического сопровождения воспитательной системы образовательной организации;</w:t>
      </w:r>
    </w:p>
    <w:p w:rsidR="001A1677" w:rsidRPr="00954853" w:rsidRDefault="009426E2" w:rsidP="001A1677">
      <w:pPr>
        <w:pStyle w:val="a3"/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A1677" w:rsidRPr="00954853">
        <w:rPr>
          <w:rFonts w:ascii="Times New Roman" w:hAnsi="Times New Roman"/>
          <w:sz w:val="28"/>
          <w:szCs w:val="28"/>
        </w:rPr>
        <w:t>роведение адапт</w:t>
      </w:r>
      <w:r>
        <w:rPr>
          <w:rFonts w:ascii="Times New Roman" w:hAnsi="Times New Roman"/>
          <w:sz w:val="28"/>
          <w:szCs w:val="28"/>
        </w:rPr>
        <w:t xml:space="preserve">ационных мероприятий со вновь </w:t>
      </w:r>
      <w:proofErr w:type="gramStart"/>
      <w:r>
        <w:rPr>
          <w:rFonts w:ascii="Times New Roman" w:hAnsi="Times New Roman"/>
          <w:sz w:val="28"/>
          <w:szCs w:val="28"/>
        </w:rPr>
        <w:t>прибывшими</w:t>
      </w:r>
      <w:proofErr w:type="gramEnd"/>
      <w:r w:rsidR="001A1677" w:rsidRPr="00954853">
        <w:rPr>
          <w:rFonts w:ascii="Times New Roman" w:hAnsi="Times New Roman"/>
          <w:sz w:val="28"/>
          <w:szCs w:val="28"/>
        </w:rPr>
        <w:t xml:space="preserve">  обучающимися; </w:t>
      </w:r>
    </w:p>
    <w:p w:rsidR="001A1677" w:rsidRPr="00954853" w:rsidRDefault="009426E2" w:rsidP="001A1677">
      <w:pPr>
        <w:pStyle w:val="a3"/>
        <w:numPr>
          <w:ilvl w:val="0"/>
          <w:numId w:val="11"/>
        </w:numPr>
        <w:tabs>
          <w:tab w:val="clear" w:pos="720"/>
          <w:tab w:val="num" w:pos="0"/>
        </w:tabs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1677" w:rsidRPr="00954853">
        <w:rPr>
          <w:rFonts w:ascii="Times New Roman" w:hAnsi="Times New Roman"/>
          <w:sz w:val="28"/>
          <w:szCs w:val="28"/>
        </w:rPr>
        <w:t>воевременное выявление и предупреждение возможных трудностей в личностном развитии детей</w:t>
      </w:r>
      <w:r>
        <w:rPr>
          <w:rFonts w:ascii="Times New Roman" w:hAnsi="Times New Roman"/>
          <w:sz w:val="28"/>
          <w:szCs w:val="28"/>
        </w:rPr>
        <w:t>;</w:t>
      </w:r>
    </w:p>
    <w:p w:rsidR="001A1677" w:rsidRPr="00954853" w:rsidRDefault="009426E2" w:rsidP="001A1677">
      <w:pPr>
        <w:pStyle w:val="a3"/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1677" w:rsidRPr="00954853">
        <w:rPr>
          <w:rFonts w:ascii="Times New Roman" w:hAnsi="Times New Roman"/>
          <w:sz w:val="28"/>
          <w:szCs w:val="28"/>
        </w:rPr>
        <w:t>оздание и поддержание психологического климата в коллективе, развитие психолого-педагогической компетентности педагогов;</w:t>
      </w:r>
    </w:p>
    <w:p w:rsidR="001A1677" w:rsidRPr="00954853" w:rsidRDefault="009426E2" w:rsidP="001A1677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1A1677" w:rsidRPr="00954853">
        <w:rPr>
          <w:rFonts w:ascii="Times New Roman" w:hAnsi="Times New Roman"/>
          <w:sz w:val="28"/>
          <w:szCs w:val="28"/>
        </w:rPr>
        <w:t>мплексное психолог</w:t>
      </w:r>
      <w:r>
        <w:rPr>
          <w:rFonts w:ascii="Times New Roman" w:hAnsi="Times New Roman"/>
          <w:sz w:val="28"/>
          <w:szCs w:val="28"/>
        </w:rPr>
        <w:t xml:space="preserve">ическое обследование </w:t>
      </w:r>
      <w:proofErr w:type="gramStart"/>
      <w:r>
        <w:rPr>
          <w:rFonts w:ascii="Times New Roman" w:hAnsi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CF4566" w:rsidRDefault="00A54F38" w:rsidP="00A54F38">
      <w:pPr>
        <w:ind w:firstLine="709"/>
        <w:jc w:val="both"/>
        <w:rPr>
          <w:b/>
          <w:sz w:val="28"/>
          <w:szCs w:val="28"/>
        </w:rPr>
      </w:pPr>
      <w:r w:rsidRPr="00470496">
        <w:rPr>
          <w:b/>
          <w:sz w:val="28"/>
          <w:szCs w:val="28"/>
        </w:rPr>
        <w:t xml:space="preserve">Направления: </w:t>
      </w:r>
    </w:p>
    <w:p w:rsidR="00A54F38" w:rsidRPr="00CF4566" w:rsidRDefault="00A54F38" w:rsidP="00CF4566">
      <w:pPr>
        <w:ind w:firstLine="426"/>
        <w:jc w:val="both"/>
        <w:rPr>
          <w:b/>
          <w:sz w:val="28"/>
          <w:szCs w:val="28"/>
        </w:rPr>
      </w:pPr>
      <w:r w:rsidRPr="00470496">
        <w:rPr>
          <w:sz w:val="28"/>
          <w:szCs w:val="28"/>
        </w:rPr>
        <w:t>1. Психологическая диагностика – психолого-педа</w:t>
      </w:r>
      <w:r w:rsidR="009426E2">
        <w:rPr>
          <w:sz w:val="28"/>
          <w:szCs w:val="28"/>
        </w:rPr>
        <w:t>гогическое изучение обучающихся</w:t>
      </w:r>
      <w:r w:rsidRPr="00470496">
        <w:rPr>
          <w:sz w:val="28"/>
          <w:szCs w:val="28"/>
        </w:rPr>
        <w:t xml:space="preserve">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:rsidR="00A54F38" w:rsidRPr="00470496" w:rsidRDefault="00A54F38" w:rsidP="00CF4566">
      <w:pPr>
        <w:ind w:firstLine="426"/>
        <w:jc w:val="both"/>
        <w:rPr>
          <w:sz w:val="28"/>
          <w:szCs w:val="28"/>
        </w:rPr>
      </w:pPr>
      <w:r w:rsidRPr="00470496">
        <w:rPr>
          <w:sz w:val="28"/>
          <w:szCs w:val="28"/>
        </w:rPr>
        <w:t xml:space="preserve">2. Психологическое консультирование </w:t>
      </w:r>
      <w:r w:rsidR="009426E2">
        <w:rPr>
          <w:sz w:val="28"/>
          <w:szCs w:val="28"/>
        </w:rPr>
        <w:t>– оказание помощи обучающимся</w:t>
      </w:r>
      <w:r w:rsidRPr="00470496">
        <w:rPr>
          <w:sz w:val="28"/>
          <w:szCs w:val="28"/>
        </w:rPr>
        <w:t>, их родителям (законным представителям), педагогическим работникам и другим участникам образовательн</w:t>
      </w:r>
      <w:r w:rsidR="00D27E99" w:rsidRPr="00470496">
        <w:rPr>
          <w:sz w:val="28"/>
          <w:szCs w:val="28"/>
        </w:rPr>
        <w:t xml:space="preserve">ых отношений </w:t>
      </w:r>
      <w:r w:rsidRPr="00470496">
        <w:rPr>
          <w:sz w:val="28"/>
          <w:szCs w:val="28"/>
        </w:rPr>
        <w:t>в вопросах развития, воспитания и обучения;</w:t>
      </w:r>
    </w:p>
    <w:p w:rsidR="00A54F38" w:rsidRPr="00470496" w:rsidRDefault="00A54F38" w:rsidP="00CF4566">
      <w:pPr>
        <w:ind w:firstLine="426"/>
        <w:jc w:val="both"/>
        <w:rPr>
          <w:sz w:val="28"/>
          <w:szCs w:val="28"/>
        </w:rPr>
      </w:pPr>
      <w:r w:rsidRPr="00470496">
        <w:rPr>
          <w:sz w:val="28"/>
          <w:szCs w:val="28"/>
        </w:rPr>
        <w:t>3. Коррекционно-развивающая работа – активное воздействие на процесс формирования личности в детском возрасте и сохранение ее индивидуальности;</w:t>
      </w:r>
    </w:p>
    <w:p w:rsidR="00CF4566" w:rsidRDefault="00A54F38" w:rsidP="00CF4566">
      <w:pPr>
        <w:ind w:firstLine="426"/>
        <w:jc w:val="both"/>
        <w:rPr>
          <w:sz w:val="28"/>
          <w:szCs w:val="28"/>
        </w:rPr>
      </w:pPr>
      <w:r w:rsidRPr="00470496">
        <w:rPr>
          <w:sz w:val="28"/>
          <w:szCs w:val="28"/>
        </w:rPr>
        <w:t xml:space="preserve">4. </w:t>
      </w:r>
      <w:proofErr w:type="gramStart"/>
      <w:r w:rsidRPr="00470496">
        <w:rPr>
          <w:sz w:val="28"/>
          <w:szCs w:val="28"/>
        </w:rPr>
        <w:t>Психологическое просвещение – формирование у обучающихся, их родителей (законных представителей), у педагогических работников и руководителей образовательн</w:t>
      </w:r>
      <w:r w:rsidR="00D27E99" w:rsidRPr="00470496">
        <w:rPr>
          <w:sz w:val="28"/>
          <w:szCs w:val="28"/>
        </w:rPr>
        <w:t xml:space="preserve">ой организации </w:t>
      </w:r>
      <w:r w:rsidRPr="00470496">
        <w:rPr>
          <w:sz w:val="28"/>
          <w:szCs w:val="28"/>
        </w:rPr>
        <w:t>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интеллекта;</w:t>
      </w:r>
      <w:r w:rsidR="000071A7" w:rsidRPr="00470496">
        <w:rPr>
          <w:sz w:val="28"/>
          <w:szCs w:val="28"/>
        </w:rPr>
        <w:t xml:space="preserve"> </w:t>
      </w:r>
      <w:r w:rsidR="000071A7">
        <w:rPr>
          <w:sz w:val="28"/>
          <w:szCs w:val="28"/>
        </w:rPr>
        <w:t xml:space="preserve">                  </w:t>
      </w:r>
      <w:r w:rsidR="00CF4566">
        <w:rPr>
          <w:sz w:val="28"/>
          <w:szCs w:val="28"/>
        </w:rPr>
        <w:t xml:space="preserve">                               </w:t>
      </w:r>
      <w:proofErr w:type="gramEnd"/>
    </w:p>
    <w:p w:rsidR="000071A7" w:rsidRPr="00470496" w:rsidRDefault="00A54F38" w:rsidP="00CF4566">
      <w:pPr>
        <w:ind w:firstLine="426"/>
        <w:jc w:val="both"/>
        <w:rPr>
          <w:sz w:val="28"/>
          <w:szCs w:val="28"/>
        </w:rPr>
      </w:pPr>
      <w:r w:rsidRPr="00470496">
        <w:rPr>
          <w:sz w:val="28"/>
          <w:szCs w:val="28"/>
        </w:rPr>
        <w:t>5. Психологическая профилактика – предупреждение возникновения явлений дезадаптации обучающихся в образовательно</w:t>
      </w:r>
      <w:r w:rsidR="00D27E99" w:rsidRPr="00470496">
        <w:rPr>
          <w:sz w:val="28"/>
          <w:szCs w:val="28"/>
        </w:rPr>
        <w:t>й организации</w:t>
      </w:r>
      <w:r w:rsidRPr="00470496">
        <w:rPr>
          <w:sz w:val="28"/>
          <w:szCs w:val="28"/>
        </w:rPr>
        <w:t xml:space="preserve">, разработка конкретных рекомендаций педагогическим работникам, </w:t>
      </w:r>
      <w:r w:rsidRPr="00470496">
        <w:rPr>
          <w:sz w:val="28"/>
          <w:szCs w:val="28"/>
        </w:rPr>
        <w:lastRenderedPageBreak/>
        <w:t xml:space="preserve">родителям (законным представителям) по оказанию помощи в </w:t>
      </w:r>
      <w:r w:rsidR="000071A7">
        <w:rPr>
          <w:sz w:val="28"/>
          <w:szCs w:val="28"/>
        </w:rPr>
        <w:t>вопросах воспитания, обучения и развития.</w:t>
      </w:r>
    </w:p>
    <w:tbl>
      <w:tblPr>
        <w:tblpPr w:leftFromText="180" w:rightFromText="180" w:vertAnchor="page" w:horzAnchor="margin" w:tblpY="377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4"/>
        <w:gridCol w:w="23"/>
        <w:gridCol w:w="12"/>
        <w:gridCol w:w="1935"/>
        <w:gridCol w:w="2552"/>
      </w:tblGrid>
      <w:tr w:rsidR="000071A7" w:rsidRPr="00470496" w:rsidTr="002542A5">
        <w:trPr>
          <w:trHeight w:val="456"/>
        </w:trPr>
        <w:tc>
          <w:tcPr>
            <w:tcW w:w="675" w:type="dxa"/>
          </w:tcPr>
          <w:p w:rsidR="000071A7" w:rsidRPr="00470496" w:rsidRDefault="000071A7" w:rsidP="002542A5">
            <w:pPr>
              <w:jc w:val="center"/>
              <w:rPr>
                <w:b/>
                <w:sz w:val="28"/>
                <w:szCs w:val="28"/>
              </w:rPr>
            </w:pPr>
            <w:r w:rsidRPr="004704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0071A7" w:rsidRPr="00470496" w:rsidRDefault="000071A7" w:rsidP="002542A5">
            <w:pPr>
              <w:jc w:val="center"/>
              <w:rPr>
                <w:b/>
                <w:sz w:val="28"/>
                <w:szCs w:val="28"/>
              </w:rPr>
            </w:pPr>
            <w:r w:rsidRPr="0047049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gridSpan w:val="4"/>
          </w:tcPr>
          <w:p w:rsidR="002542A5" w:rsidRDefault="000071A7" w:rsidP="002542A5">
            <w:pPr>
              <w:jc w:val="center"/>
              <w:rPr>
                <w:b/>
                <w:sz w:val="28"/>
                <w:szCs w:val="28"/>
              </w:rPr>
            </w:pPr>
            <w:r w:rsidRPr="00470496">
              <w:rPr>
                <w:b/>
                <w:sz w:val="28"/>
                <w:szCs w:val="28"/>
              </w:rPr>
              <w:t>Ответствен</w:t>
            </w:r>
            <w:r w:rsidR="002542A5">
              <w:rPr>
                <w:b/>
                <w:sz w:val="28"/>
                <w:szCs w:val="28"/>
              </w:rPr>
              <w:t>-</w:t>
            </w:r>
          </w:p>
          <w:p w:rsidR="000071A7" w:rsidRPr="00470496" w:rsidRDefault="000071A7" w:rsidP="002542A5">
            <w:pPr>
              <w:jc w:val="center"/>
              <w:rPr>
                <w:b/>
                <w:sz w:val="28"/>
                <w:szCs w:val="28"/>
              </w:rPr>
            </w:pPr>
            <w:r w:rsidRPr="00470496">
              <w:rPr>
                <w:b/>
                <w:sz w:val="28"/>
                <w:szCs w:val="28"/>
              </w:rPr>
              <w:t>ный</w:t>
            </w:r>
          </w:p>
        </w:tc>
        <w:tc>
          <w:tcPr>
            <w:tcW w:w="2552" w:type="dxa"/>
          </w:tcPr>
          <w:p w:rsidR="000071A7" w:rsidRPr="00470496" w:rsidRDefault="000071A7" w:rsidP="002542A5">
            <w:pPr>
              <w:jc w:val="center"/>
              <w:rPr>
                <w:b/>
                <w:sz w:val="28"/>
                <w:szCs w:val="28"/>
              </w:rPr>
            </w:pPr>
            <w:r w:rsidRPr="00470496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0071A7" w:rsidRPr="00470496" w:rsidTr="000071A7">
        <w:trPr>
          <w:trHeight w:val="321"/>
        </w:trPr>
        <w:tc>
          <w:tcPr>
            <w:tcW w:w="9606" w:type="dxa"/>
            <w:gridSpan w:val="7"/>
          </w:tcPr>
          <w:p w:rsidR="000071A7" w:rsidRPr="00470496" w:rsidRDefault="000071A7" w:rsidP="000071A7">
            <w:pPr>
              <w:jc w:val="center"/>
              <w:rPr>
                <w:b/>
                <w:sz w:val="28"/>
                <w:szCs w:val="28"/>
              </w:rPr>
            </w:pPr>
            <w:r w:rsidRPr="00470496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0071A7" w:rsidRPr="00470496" w:rsidTr="002542A5">
        <w:trPr>
          <w:trHeight w:val="504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Определение психологического статуса проблемного ребенка: участие в работе психолого-медико-педагогического консилиума (ПМПК)</w:t>
            </w:r>
            <w:r w:rsidRPr="00470496">
              <w:rPr>
                <w:sz w:val="28"/>
                <w:szCs w:val="28"/>
              </w:rPr>
              <w:tab/>
              <w:t>Создание условий для эффективного развития, с учетом их индивидуальных особенностей.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Создание условий для эффективного развития обучающихся, с учетом их индивидуальных особенностей. </w:t>
            </w:r>
          </w:p>
        </w:tc>
      </w:tr>
      <w:tr w:rsidR="000071A7" w:rsidRPr="00470496" w:rsidTr="002542A5">
        <w:trPr>
          <w:trHeight w:val="408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2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Индивидуальное психологическое сопровождение детей с ОВЗ, одаренных детей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Развитие коммуникативных способностей</w:t>
            </w:r>
          </w:p>
        </w:tc>
      </w:tr>
      <w:tr w:rsidR="000071A7" w:rsidRPr="00470496" w:rsidTr="002542A5">
        <w:trPr>
          <w:trHeight w:val="444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3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Индивидуальные коррекционно-развивающие занятия с </w:t>
            </w:r>
            <w:proofErr w:type="gramStart"/>
            <w:r w:rsidRPr="00470496">
              <w:rPr>
                <w:sz w:val="28"/>
                <w:szCs w:val="28"/>
              </w:rPr>
              <w:t>обучающимися</w:t>
            </w:r>
            <w:proofErr w:type="gramEnd"/>
            <w:r w:rsidRPr="00470496">
              <w:rPr>
                <w:sz w:val="28"/>
                <w:szCs w:val="28"/>
              </w:rPr>
              <w:t>, имеющими трудности в обучении, отклонения в поведении, личностные трудности (по запросу)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Адаптация и социализация </w:t>
            </w:r>
            <w:proofErr w:type="gramStart"/>
            <w:r w:rsidRPr="00470496">
              <w:rPr>
                <w:sz w:val="28"/>
                <w:szCs w:val="28"/>
              </w:rPr>
              <w:t>обучающихся</w:t>
            </w:r>
            <w:proofErr w:type="gramEnd"/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</w:tc>
      </w:tr>
      <w:tr w:rsidR="000071A7" w:rsidRPr="00470496" w:rsidTr="002542A5">
        <w:trPr>
          <w:trHeight w:val="444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4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Работа с родителями </w:t>
            </w:r>
            <w:proofErr w:type="gramStart"/>
            <w:r w:rsidRPr="00470496">
              <w:rPr>
                <w:sz w:val="28"/>
                <w:szCs w:val="28"/>
              </w:rPr>
              <w:t>обучающихся</w:t>
            </w:r>
            <w:proofErr w:type="gramEnd"/>
            <w:r w:rsidRPr="00470496">
              <w:rPr>
                <w:sz w:val="28"/>
                <w:szCs w:val="28"/>
              </w:rPr>
              <w:t>, находящихся в трудной жизненной ситуации, испытывающих затруднения в обучении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Психологическое сопровождение обучающихся и семей</w:t>
            </w:r>
          </w:p>
        </w:tc>
      </w:tr>
      <w:tr w:rsidR="000071A7" w:rsidRPr="00470496" w:rsidTr="002542A5">
        <w:trPr>
          <w:trHeight w:val="444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5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Профилактика употребления ПАВ и правонарушений среди несовершеннолетних</w:t>
            </w:r>
          </w:p>
          <w:p w:rsidR="000071A7" w:rsidRPr="00B85369" w:rsidRDefault="000071A7" w:rsidP="00B85369">
            <w:pPr>
              <w:pStyle w:val="a5"/>
              <w:numPr>
                <w:ilvl w:val="0"/>
                <w:numId w:val="1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B85369">
              <w:rPr>
                <w:sz w:val="28"/>
                <w:szCs w:val="28"/>
              </w:rPr>
              <w:t>индивидуальные беседы</w:t>
            </w:r>
          </w:p>
          <w:p w:rsidR="000071A7" w:rsidRPr="00B85369" w:rsidRDefault="000071A7" w:rsidP="00B85369">
            <w:pPr>
              <w:pStyle w:val="a5"/>
              <w:numPr>
                <w:ilvl w:val="0"/>
                <w:numId w:val="1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B85369">
              <w:rPr>
                <w:sz w:val="28"/>
                <w:szCs w:val="28"/>
              </w:rPr>
              <w:t>обеспечение занятости досуговой деятельностью</w:t>
            </w:r>
          </w:p>
          <w:p w:rsidR="000071A7" w:rsidRPr="00B85369" w:rsidRDefault="000071A7" w:rsidP="000071A7">
            <w:pPr>
              <w:pStyle w:val="a5"/>
              <w:numPr>
                <w:ilvl w:val="0"/>
                <w:numId w:val="12"/>
              </w:numPr>
              <w:ind w:left="176" w:hanging="176"/>
              <w:jc w:val="both"/>
              <w:rPr>
                <w:sz w:val="28"/>
                <w:szCs w:val="28"/>
              </w:rPr>
            </w:pPr>
            <w:r w:rsidRPr="00B85369">
              <w:rPr>
                <w:sz w:val="28"/>
                <w:szCs w:val="28"/>
              </w:rPr>
              <w:t xml:space="preserve">проведение лекций, тематических классных часов 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Профилактика употребления ПАВ 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</w:tc>
      </w:tr>
      <w:tr w:rsidR="000071A7" w:rsidRPr="00470496" w:rsidTr="002542A5">
        <w:trPr>
          <w:trHeight w:val="252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6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Профилактика суицида. Индивидуальная коррекция для </w:t>
            </w:r>
            <w:proofErr w:type="gramStart"/>
            <w:r w:rsidRPr="00470496">
              <w:rPr>
                <w:sz w:val="28"/>
                <w:szCs w:val="28"/>
              </w:rPr>
              <w:t>попавших</w:t>
            </w:r>
            <w:proofErr w:type="gramEnd"/>
            <w:r w:rsidRPr="00470496">
              <w:rPr>
                <w:sz w:val="28"/>
                <w:szCs w:val="28"/>
              </w:rPr>
              <w:t xml:space="preserve"> в кризисную ситуацию.</w:t>
            </w:r>
            <w:r w:rsidRPr="00470496">
              <w:rPr>
                <w:sz w:val="28"/>
                <w:szCs w:val="28"/>
              </w:rPr>
              <w:tab/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Повышение сопротивляемости стрессу, развитие эмоционально – волевой сферы, нормализация эмоционального фона.</w:t>
            </w:r>
          </w:p>
          <w:p w:rsidR="009426E2" w:rsidRPr="00B85369" w:rsidRDefault="009426E2" w:rsidP="000071A7">
            <w:pPr>
              <w:jc w:val="both"/>
              <w:rPr>
                <w:sz w:val="28"/>
                <w:szCs w:val="28"/>
              </w:rPr>
            </w:pPr>
          </w:p>
        </w:tc>
      </w:tr>
      <w:tr w:rsidR="000071A7" w:rsidRPr="00470496" w:rsidTr="002542A5">
        <w:trPr>
          <w:trHeight w:val="324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09" w:type="dxa"/>
            <w:gridSpan w:val="2"/>
          </w:tcPr>
          <w:p w:rsidR="000071A7" w:rsidRPr="00B85369" w:rsidRDefault="009426E2" w:rsidP="009426E2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обучающимся, </w:t>
            </w:r>
            <w:r w:rsidR="000071A7" w:rsidRPr="00470496">
              <w:rPr>
                <w:rFonts w:ascii="Times New Roman" w:hAnsi="Times New Roman" w:cs="Times New Roman"/>
                <w:sz w:val="28"/>
                <w:szCs w:val="28"/>
              </w:rPr>
              <w:t>их родителям (законным представителям), педагогическим работникам и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участникам образовательной деятельности</w:t>
            </w:r>
            <w:r w:rsidR="000071A7" w:rsidRPr="00470496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развития, воспитания и обучения 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Облегчение образовательно</w:t>
            </w:r>
            <w:r w:rsidR="009426E2">
              <w:rPr>
                <w:sz w:val="28"/>
                <w:szCs w:val="28"/>
              </w:rPr>
              <w:t xml:space="preserve">й деятельности </w:t>
            </w:r>
            <w:r w:rsidRPr="00470496">
              <w:rPr>
                <w:sz w:val="28"/>
                <w:szCs w:val="28"/>
              </w:rPr>
              <w:t xml:space="preserve">в вопросах развития, воспитания и обучения 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</w:tc>
      </w:tr>
      <w:tr w:rsidR="000071A7" w:rsidRPr="00470496" w:rsidTr="002542A5">
        <w:trPr>
          <w:trHeight w:val="58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8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Тренинговые занятия по развитию коммуникативных и организаторских способностей обучающихся (по запросу)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b/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Развитие коммуникативных и организаторских способностей обучающихся</w:t>
            </w:r>
          </w:p>
        </w:tc>
      </w:tr>
      <w:tr w:rsidR="000071A7" w:rsidRPr="00470496" w:rsidTr="002542A5">
        <w:trPr>
          <w:trHeight w:val="58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9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РМО педагогов-психологов 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Преодоление профессиональных дефицитов </w:t>
            </w:r>
          </w:p>
        </w:tc>
      </w:tr>
      <w:tr w:rsidR="000071A7" w:rsidRPr="00470496" w:rsidTr="002542A5">
        <w:trPr>
          <w:trHeight w:val="58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10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Реализация программы адаптации пятиклассников «</w:t>
            </w:r>
            <w:r w:rsidR="0004307D">
              <w:rPr>
                <w:sz w:val="28"/>
                <w:szCs w:val="28"/>
              </w:rPr>
              <w:t>Поверь в себя</w:t>
            </w:r>
            <w:r w:rsidRPr="00470496">
              <w:rPr>
                <w:sz w:val="28"/>
                <w:szCs w:val="28"/>
              </w:rPr>
              <w:t>»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Определение психологического статуса проблемного ребенка: участие в работе психолого-медико-педагогического консилиума (ПМПК)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Снижение уровня эмоционального напряжения, повышение уверенности в себе,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формирование образа  «Я», формирование адекватной самооценки,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развитие коммуникативности.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Создание условий для эффективного развития, с учетом их индивидуальных особенностей.</w:t>
            </w:r>
          </w:p>
        </w:tc>
      </w:tr>
      <w:tr w:rsidR="000071A7" w:rsidRPr="00470496" w:rsidTr="002542A5">
        <w:trPr>
          <w:trHeight w:val="58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11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Родительские собрания по адаптации детей 1, 5, 10 кл.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Консультации</w:t>
            </w:r>
            <w:r w:rsidR="009426E2"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(по запросу)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Преодоление дезадаптации</w:t>
            </w:r>
          </w:p>
        </w:tc>
      </w:tr>
      <w:tr w:rsidR="000071A7" w:rsidRPr="00470496" w:rsidTr="002542A5">
        <w:trPr>
          <w:trHeight w:val="1584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12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Тематические классные часы 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(по запросу кл. руководителя)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Профилактика дезадаптации;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Создание условий для эффективного взаимодействия</w:t>
            </w:r>
          </w:p>
        </w:tc>
      </w:tr>
      <w:tr w:rsidR="000071A7" w:rsidRPr="00470496" w:rsidTr="002542A5">
        <w:trPr>
          <w:trHeight w:val="2898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lastRenderedPageBreak/>
              <w:t>13</w:t>
            </w: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Диагностика уровня психологической готовности  и интеллектуальных способностей первоклассников к обучению в школе.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Своевременное выявление детей с низким уровнем готовности к обучению в школе и детей с низким уровнем интеллектуальных способностей</w:t>
            </w:r>
          </w:p>
        </w:tc>
      </w:tr>
      <w:tr w:rsidR="000071A7" w:rsidRPr="00470496" w:rsidTr="002542A5">
        <w:trPr>
          <w:trHeight w:val="2286"/>
        </w:trPr>
        <w:tc>
          <w:tcPr>
            <w:tcW w:w="67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14</w:t>
            </w:r>
          </w:p>
        </w:tc>
        <w:tc>
          <w:tcPr>
            <w:tcW w:w="4409" w:type="dxa"/>
            <w:gridSpan w:val="2"/>
          </w:tcPr>
          <w:p w:rsidR="009426E2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Коррекция и развитие познавательной сферы </w:t>
            </w:r>
            <w:proofErr w:type="gramStart"/>
            <w:r w:rsidRPr="00470496">
              <w:rPr>
                <w:sz w:val="28"/>
                <w:szCs w:val="28"/>
              </w:rPr>
              <w:t>обучающихся</w:t>
            </w:r>
            <w:proofErr w:type="gramEnd"/>
            <w:r w:rsidRPr="00470496">
              <w:rPr>
                <w:sz w:val="28"/>
                <w:szCs w:val="28"/>
              </w:rPr>
              <w:t xml:space="preserve">. </w:t>
            </w:r>
          </w:p>
          <w:p w:rsidR="000071A7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Коррекционные занятия по развитию познавательной деятельности.</w:t>
            </w:r>
          </w:p>
          <w:p w:rsidR="000071A7" w:rsidRPr="00470496" w:rsidRDefault="00855EE1" w:rsidP="00007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071A7">
              <w:rPr>
                <w:sz w:val="28"/>
                <w:szCs w:val="28"/>
              </w:rPr>
              <w:t>1-4</w:t>
            </w:r>
            <w:r>
              <w:rPr>
                <w:sz w:val="28"/>
                <w:szCs w:val="28"/>
              </w:rPr>
              <w:t xml:space="preserve"> </w:t>
            </w:r>
            <w:r w:rsidR="000071A7">
              <w:rPr>
                <w:sz w:val="28"/>
                <w:szCs w:val="28"/>
              </w:rPr>
              <w:t>кл.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Рост уровня развития </w:t>
            </w:r>
            <w:proofErr w:type="gramStart"/>
            <w:r w:rsidRPr="00470496">
              <w:rPr>
                <w:sz w:val="28"/>
                <w:szCs w:val="28"/>
              </w:rPr>
              <w:t>познавательных</w:t>
            </w:r>
            <w:proofErr w:type="gramEnd"/>
            <w:r w:rsidRPr="00470496">
              <w:rPr>
                <w:sz w:val="28"/>
                <w:szCs w:val="28"/>
              </w:rPr>
              <w:t xml:space="preserve"> способностей у обучающихся с низким уровнем интеллектуального развития.</w:t>
            </w:r>
          </w:p>
        </w:tc>
      </w:tr>
      <w:tr w:rsidR="000071A7" w:rsidRPr="00470496" w:rsidTr="000071A7">
        <w:trPr>
          <w:trHeight w:val="379"/>
        </w:trPr>
        <w:tc>
          <w:tcPr>
            <w:tcW w:w="9606" w:type="dxa"/>
            <w:gridSpan w:val="7"/>
          </w:tcPr>
          <w:p w:rsidR="000071A7" w:rsidRPr="000071A7" w:rsidRDefault="000071A7" w:rsidP="000071A7">
            <w:pPr>
              <w:jc w:val="center"/>
              <w:rPr>
                <w:b/>
                <w:sz w:val="28"/>
                <w:szCs w:val="28"/>
              </w:rPr>
            </w:pPr>
            <w:r w:rsidRPr="000071A7">
              <w:rPr>
                <w:b/>
                <w:sz w:val="28"/>
                <w:szCs w:val="28"/>
              </w:rPr>
              <w:t>Сентябрь</w:t>
            </w:r>
          </w:p>
        </w:tc>
      </w:tr>
      <w:tr w:rsidR="000071A7" w:rsidRPr="00470496" w:rsidTr="002542A5">
        <w:trPr>
          <w:trHeight w:val="240"/>
        </w:trPr>
        <w:tc>
          <w:tcPr>
            <w:tcW w:w="675" w:type="dxa"/>
          </w:tcPr>
          <w:p w:rsidR="000071A7" w:rsidRPr="00470496" w:rsidRDefault="000071A7" w:rsidP="00855EE1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1</w:t>
            </w:r>
            <w:r w:rsidR="00855EE1">
              <w:rPr>
                <w:sz w:val="28"/>
                <w:szCs w:val="28"/>
              </w:rPr>
              <w:t>5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Диагностика уровня развития коллектива и сложившихся в нем эмоционально-психологических и деловых отношений 5,6 класс (Методика «Социометрия»)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470496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и,</w:t>
            </w: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Выявление эмоционально-психологических и деловых отношений</w:t>
            </w:r>
          </w:p>
        </w:tc>
      </w:tr>
      <w:tr w:rsidR="000071A7" w:rsidRPr="00470496" w:rsidTr="002542A5">
        <w:trPr>
          <w:trHeight w:val="918"/>
        </w:trPr>
        <w:tc>
          <w:tcPr>
            <w:tcW w:w="675" w:type="dxa"/>
          </w:tcPr>
          <w:p w:rsidR="000071A7" w:rsidRPr="00470496" w:rsidRDefault="000071A7" w:rsidP="00855EE1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1</w:t>
            </w:r>
            <w:r w:rsidR="00855EE1">
              <w:rPr>
                <w:sz w:val="28"/>
                <w:szCs w:val="28"/>
              </w:rPr>
              <w:t>6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F9298D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Диагностика уровня развития языковой личности </w:t>
            </w:r>
            <w:proofErr w:type="gramStart"/>
            <w:r w:rsidRPr="00470496">
              <w:rPr>
                <w:sz w:val="28"/>
                <w:szCs w:val="28"/>
              </w:rPr>
              <w:t>обучающихся</w:t>
            </w:r>
            <w:proofErr w:type="gramEnd"/>
            <w:r w:rsidRPr="00470496">
              <w:rPr>
                <w:sz w:val="28"/>
                <w:szCs w:val="28"/>
              </w:rPr>
              <w:t xml:space="preserve"> 5-</w:t>
            </w:r>
            <w:r w:rsidR="009426E2">
              <w:rPr>
                <w:sz w:val="28"/>
                <w:szCs w:val="28"/>
              </w:rPr>
              <w:t>7</w:t>
            </w:r>
            <w:r w:rsidRPr="00470496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Выявление развития языковой личности школьника</w:t>
            </w:r>
          </w:p>
        </w:tc>
      </w:tr>
      <w:tr w:rsidR="000071A7" w:rsidRPr="00470496" w:rsidTr="002542A5">
        <w:trPr>
          <w:trHeight w:val="2690"/>
        </w:trPr>
        <w:tc>
          <w:tcPr>
            <w:tcW w:w="675" w:type="dxa"/>
          </w:tcPr>
          <w:p w:rsidR="000071A7" w:rsidRPr="00470496" w:rsidRDefault="000071A7" w:rsidP="00855EE1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1</w:t>
            </w:r>
            <w:r w:rsidR="00855EE1">
              <w:rPr>
                <w:sz w:val="28"/>
                <w:szCs w:val="28"/>
              </w:rPr>
              <w:t>7</w:t>
            </w:r>
          </w:p>
        </w:tc>
        <w:tc>
          <w:tcPr>
            <w:tcW w:w="4409" w:type="dxa"/>
            <w:gridSpan w:val="2"/>
          </w:tcPr>
          <w:p w:rsidR="000071A7" w:rsidRPr="00470496" w:rsidRDefault="000071A7" w:rsidP="00855EE1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Групповые занятия по профилактике школьной дезадаптации и школьного невроза. </w:t>
            </w:r>
            <w:r w:rsidR="00B85369">
              <w:rPr>
                <w:sz w:val="28"/>
                <w:szCs w:val="28"/>
              </w:rPr>
              <w:t>(1</w:t>
            </w:r>
            <w:r w:rsidR="00855EE1">
              <w:rPr>
                <w:sz w:val="28"/>
                <w:szCs w:val="28"/>
              </w:rPr>
              <w:t xml:space="preserve"> </w:t>
            </w:r>
            <w:r w:rsidR="00B85369">
              <w:rPr>
                <w:sz w:val="28"/>
                <w:szCs w:val="28"/>
              </w:rPr>
              <w:t>кл</w:t>
            </w:r>
            <w:r w:rsidR="00855EE1">
              <w:rPr>
                <w:sz w:val="28"/>
                <w:szCs w:val="28"/>
              </w:rPr>
              <w:t>.</w:t>
            </w:r>
            <w:r w:rsidR="00B85369">
              <w:rPr>
                <w:sz w:val="28"/>
                <w:szCs w:val="28"/>
              </w:rPr>
              <w:t>)</w:t>
            </w:r>
            <w:r w:rsidRPr="00470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gridSpan w:val="3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="009426E2" w:rsidRPr="00470496">
              <w:rPr>
                <w:sz w:val="28"/>
                <w:szCs w:val="28"/>
              </w:rPr>
              <w:t>- п</w:t>
            </w:r>
            <w:r w:rsidRPr="00470496">
              <w:rPr>
                <w:sz w:val="28"/>
                <w:szCs w:val="28"/>
              </w:rPr>
              <w:t>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сохранение психологического здоровья детей, снижение количества дезадаптированных учащихся, формирование учебной мотивации.</w:t>
            </w:r>
          </w:p>
        </w:tc>
      </w:tr>
      <w:tr w:rsidR="00CF4566" w:rsidRPr="00470496" w:rsidTr="00E8783B">
        <w:trPr>
          <w:trHeight w:val="58"/>
        </w:trPr>
        <w:tc>
          <w:tcPr>
            <w:tcW w:w="675" w:type="dxa"/>
          </w:tcPr>
          <w:p w:rsidR="00CF4566" w:rsidRPr="00470496" w:rsidRDefault="00CF4566" w:rsidP="00CF4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44" w:type="dxa"/>
            <w:gridSpan w:val="4"/>
          </w:tcPr>
          <w:p w:rsidR="00CF4566" w:rsidRPr="00470496" w:rsidRDefault="00CF4566" w:rsidP="00CF4566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Адаптация обучающихся</w:t>
            </w:r>
            <w:r>
              <w:rPr>
                <w:sz w:val="28"/>
                <w:szCs w:val="28"/>
              </w:rPr>
              <w:t xml:space="preserve"> 1-х классов к учебной деятельности; адаптация</w:t>
            </w:r>
            <w:r w:rsidRPr="00470496">
              <w:rPr>
                <w:sz w:val="28"/>
                <w:szCs w:val="28"/>
              </w:rPr>
              <w:t xml:space="preserve"> вновь прибывших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1935" w:type="dxa"/>
          </w:tcPr>
          <w:p w:rsidR="00CF4566" w:rsidRPr="00470496" w:rsidRDefault="00CF4566" w:rsidP="00CF4566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CF4566" w:rsidRPr="00470496" w:rsidRDefault="00F9298D" w:rsidP="00CF4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CF4566" w:rsidRPr="00470496" w:rsidRDefault="00CF4566" w:rsidP="00CF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70496">
              <w:rPr>
                <w:sz w:val="28"/>
                <w:szCs w:val="28"/>
              </w:rPr>
              <w:t>блегчение процесса адаптации самих обучающихся.</w:t>
            </w:r>
          </w:p>
        </w:tc>
      </w:tr>
      <w:tr w:rsidR="00CF4566" w:rsidRPr="00470496" w:rsidTr="00E8783B">
        <w:trPr>
          <w:trHeight w:val="58"/>
        </w:trPr>
        <w:tc>
          <w:tcPr>
            <w:tcW w:w="675" w:type="dxa"/>
          </w:tcPr>
          <w:p w:rsidR="00CF4566" w:rsidRPr="00470496" w:rsidRDefault="00CF4566" w:rsidP="00CF4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44" w:type="dxa"/>
            <w:gridSpan w:val="4"/>
          </w:tcPr>
          <w:p w:rsidR="00CF4566" w:rsidRPr="00470496" w:rsidRDefault="00CF4566" w:rsidP="00CF4566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Адаптация </w:t>
            </w:r>
            <w:proofErr w:type="gramStart"/>
            <w:r w:rsidRPr="00470496">
              <w:rPr>
                <w:sz w:val="28"/>
                <w:szCs w:val="28"/>
              </w:rPr>
              <w:t>обучающихся</w:t>
            </w:r>
            <w:proofErr w:type="gramEnd"/>
            <w:r w:rsidRPr="00470496">
              <w:rPr>
                <w:sz w:val="28"/>
                <w:szCs w:val="28"/>
              </w:rPr>
              <w:t xml:space="preserve"> 10-го класса на уровне среднего общего образования</w:t>
            </w:r>
          </w:p>
        </w:tc>
        <w:tc>
          <w:tcPr>
            <w:tcW w:w="1935" w:type="dxa"/>
          </w:tcPr>
          <w:p w:rsidR="00CF4566" w:rsidRPr="00470496" w:rsidRDefault="00CF4566" w:rsidP="00CF4566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CF4566" w:rsidRPr="00470496" w:rsidRDefault="00F9298D" w:rsidP="00CF4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CF4566" w:rsidRPr="00470496" w:rsidRDefault="00CF4566" w:rsidP="00CF4566">
            <w:pPr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облегчение процесса адаптации самих </w:t>
            </w:r>
            <w:r w:rsidRPr="00470496">
              <w:rPr>
                <w:sz w:val="28"/>
                <w:szCs w:val="28"/>
              </w:rPr>
              <w:lastRenderedPageBreak/>
              <w:t>обучающихся.</w:t>
            </w:r>
          </w:p>
        </w:tc>
      </w:tr>
      <w:tr w:rsidR="000071A7" w:rsidRPr="00470496" w:rsidTr="000071A7">
        <w:trPr>
          <w:trHeight w:val="301"/>
        </w:trPr>
        <w:tc>
          <w:tcPr>
            <w:tcW w:w="9606" w:type="dxa"/>
            <w:gridSpan w:val="7"/>
          </w:tcPr>
          <w:p w:rsidR="000071A7" w:rsidRPr="000071A7" w:rsidRDefault="000071A7" w:rsidP="000071A7">
            <w:pPr>
              <w:jc w:val="center"/>
              <w:rPr>
                <w:b/>
                <w:sz w:val="28"/>
                <w:szCs w:val="28"/>
              </w:rPr>
            </w:pPr>
            <w:r w:rsidRPr="000071A7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0071A7" w:rsidRPr="00470496" w:rsidTr="002542A5">
        <w:trPr>
          <w:trHeight w:val="240"/>
        </w:trPr>
        <w:tc>
          <w:tcPr>
            <w:tcW w:w="675" w:type="dxa"/>
          </w:tcPr>
          <w:p w:rsidR="000071A7" w:rsidRPr="00470496" w:rsidRDefault="00CF4566" w:rsidP="00CF4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32" w:type="dxa"/>
            <w:gridSpan w:val="3"/>
          </w:tcPr>
          <w:p w:rsidR="000071A7" w:rsidRPr="00470496" w:rsidRDefault="000071A7" w:rsidP="009426E2">
            <w:pPr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Предварительная готовность обучающихся</w:t>
            </w:r>
            <w:r w:rsidR="00855EE1"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 xml:space="preserve"> 9-х классов к ГИА</w:t>
            </w:r>
          </w:p>
        </w:tc>
        <w:tc>
          <w:tcPr>
            <w:tcW w:w="1947" w:type="dxa"/>
            <w:gridSpan w:val="2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Выявление уровня готовности </w:t>
            </w:r>
            <w:proofErr w:type="gramStart"/>
            <w:r w:rsidRPr="00470496">
              <w:rPr>
                <w:sz w:val="28"/>
                <w:szCs w:val="28"/>
              </w:rPr>
              <w:t>обучающих</w:t>
            </w:r>
            <w:r w:rsidR="00B85369">
              <w:rPr>
                <w:sz w:val="28"/>
                <w:szCs w:val="28"/>
              </w:rPr>
              <w:t>ся</w:t>
            </w:r>
            <w:proofErr w:type="gramEnd"/>
            <w:r w:rsidRPr="00470496">
              <w:rPr>
                <w:sz w:val="28"/>
                <w:szCs w:val="28"/>
              </w:rPr>
              <w:t xml:space="preserve"> к ГИА</w:t>
            </w:r>
          </w:p>
        </w:tc>
      </w:tr>
      <w:tr w:rsidR="000071A7" w:rsidRPr="00470496" w:rsidTr="002542A5">
        <w:trPr>
          <w:trHeight w:val="2316"/>
        </w:trPr>
        <w:tc>
          <w:tcPr>
            <w:tcW w:w="675" w:type="dxa"/>
          </w:tcPr>
          <w:p w:rsidR="000071A7" w:rsidRPr="00470496" w:rsidRDefault="00CF4566" w:rsidP="00007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32" w:type="dxa"/>
            <w:gridSpan w:val="3"/>
          </w:tcPr>
          <w:p w:rsidR="000071A7" w:rsidRPr="00470496" w:rsidRDefault="000071A7" w:rsidP="00B85369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Изучение воспитанности школьников, интегративным показателем</w:t>
            </w:r>
            <w:r w:rsidR="00B85369"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ценностных ориентациях ребенка 5-6 х классов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(Методика М.И. Рожкова «Изучение социализированности личности обучающегося»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47" w:type="dxa"/>
            <w:gridSpan w:val="2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Выявление уровня воспитанности школьников</w:t>
            </w:r>
          </w:p>
        </w:tc>
      </w:tr>
      <w:tr w:rsidR="000071A7" w:rsidRPr="00470496" w:rsidTr="002542A5">
        <w:trPr>
          <w:trHeight w:val="2100"/>
        </w:trPr>
        <w:tc>
          <w:tcPr>
            <w:tcW w:w="675" w:type="dxa"/>
          </w:tcPr>
          <w:p w:rsidR="000071A7" w:rsidRPr="00470496" w:rsidRDefault="000071A7" w:rsidP="00CF4566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2</w:t>
            </w:r>
            <w:r w:rsidR="00CF4566">
              <w:rPr>
                <w:sz w:val="28"/>
                <w:szCs w:val="28"/>
              </w:rPr>
              <w:t>2</w:t>
            </w:r>
          </w:p>
        </w:tc>
        <w:tc>
          <w:tcPr>
            <w:tcW w:w="4432" w:type="dxa"/>
            <w:gridSpan w:val="3"/>
          </w:tcPr>
          <w:p w:rsidR="000071A7" w:rsidRPr="00470496" w:rsidRDefault="000071A7" w:rsidP="000071A7">
            <w:pPr>
              <w:tabs>
                <w:tab w:val="left" w:pos="1296"/>
              </w:tabs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Выявление одаренных детей в 5х классах</w:t>
            </w:r>
          </w:p>
        </w:tc>
        <w:tc>
          <w:tcPr>
            <w:tcW w:w="1947" w:type="dxa"/>
            <w:gridSpan w:val="2"/>
          </w:tcPr>
          <w:p w:rsidR="000071A7" w:rsidRDefault="000071A7" w:rsidP="001F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F9298D"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сихолог </w:t>
            </w:r>
          </w:p>
          <w:p w:rsidR="00F9298D" w:rsidRPr="00470496" w:rsidRDefault="00F9298D" w:rsidP="001F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Определить группу одаренных детей</w:t>
            </w:r>
          </w:p>
        </w:tc>
      </w:tr>
      <w:tr w:rsidR="000071A7" w:rsidRPr="00470496" w:rsidTr="000071A7">
        <w:trPr>
          <w:trHeight w:val="340"/>
        </w:trPr>
        <w:tc>
          <w:tcPr>
            <w:tcW w:w="9606" w:type="dxa"/>
            <w:gridSpan w:val="7"/>
          </w:tcPr>
          <w:p w:rsidR="000071A7" w:rsidRPr="000071A7" w:rsidRDefault="000071A7" w:rsidP="000071A7">
            <w:pPr>
              <w:jc w:val="center"/>
              <w:rPr>
                <w:b/>
                <w:sz w:val="28"/>
                <w:szCs w:val="28"/>
              </w:rPr>
            </w:pPr>
            <w:r w:rsidRPr="000071A7">
              <w:rPr>
                <w:b/>
                <w:sz w:val="28"/>
                <w:szCs w:val="28"/>
              </w:rPr>
              <w:t>Ноябрь</w:t>
            </w:r>
          </w:p>
        </w:tc>
      </w:tr>
      <w:tr w:rsidR="009426E2" w:rsidRPr="00470496" w:rsidTr="002542A5">
        <w:trPr>
          <w:trHeight w:val="58"/>
        </w:trPr>
        <w:tc>
          <w:tcPr>
            <w:tcW w:w="675" w:type="dxa"/>
          </w:tcPr>
          <w:p w:rsidR="009426E2" w:rsidRPr="00470496" w:rsidRDefault="00CF4566" w:rsidP="009426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44" w:type="dxa"/>
            <w:gridSpan w:val="4"/>
          </w:tcPr>
          <w:p w:rsidR="009426E2" w:rsidRPr="00CF4566" w:rsidRDefault="009426E2" w:rsidP="009426E2">
            <w:pPr>
              <w:rPr>
                <w:sz w:val="28"/>
                <w:szCs w:val="28"/>
              </w:rPr>
            </w:pPr>
            <w:r w:rsidRPr="00CF4566">
              <w:rPr>
                <w:sz w:val="28"/>
                <w:szCs w:val="28"/>
              </w:rPr>
              <w:t>Предварительная готовность обучающихся 11-х классов к ГИА</w:t>
            </w:r>
          </w:p>
        </w:tc>
        <w:tc>
          <w:tcPr>
            <w:tcW w:w="1935" w:type="dxa"/>
          </w:tcPr>
          <w:p w:rsidR="009426E2" w:rsidRDefault="00F9298D" w:rsidP="00F9298D">
            <w:pPr>
              <w:jc w:val="center"/>
            </w:pPr>
            <w:r>
              <w:rPr>
                <w:sz w:val="28"/>
                <w:szCs w:val="28"/>
              </w:rPr>
              <w:t xml:space="preserve">Педагог-психолог  </w:t>
            </w: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9426E2" w:rsidRDefault="009426E2" w:rsidP="009426E2">
            <w:r w:rsidRPr="00C75129">
              <w:rPr>
                <w:sz w:val="28"/>
                <w:szCs w:val="28"/>
              </w:rPr>
              <w:t xml:space="preserve">Предварительная готовность обучающихся  </w:t>
            </w:r>
            <w:r>
              <w:rPr>
                <w:sz w:val="28"/>
                <w:szCs w:val="28"/>
              </w:rPr>
              <w:t>11</w:t>
            </w:r>
            <w:r w:rsidRPr="00C75129">
              <w:rPr>
                <w:sz w:val="28"/>
                <w:szCs w:val="28"/>
              </w:rPr>
              <w:t>-х классов</w:t>
            </w:r>
          </w:p>
        </w:tc>
      </w:tr>
      <w:tr w:rsidR="000071A7" w:rsidRPr="00470496" w:rsidTr="002542A5">
        <w:trPr>
          <w:trHeight w:val="840"/>
        </w:trPr>
        <w:tc>
          <w:tcPr>
            <w:tcW w:w="675" w:type="dxa"/>
          </w:tcPr>
          <w:p w:rsidR="000071A7" w:rsidRPr="00470496" w:rsidRDefault="000071A7" w:rsidP="00CF4566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2</w:t>
            </w:r>
            <w:r w:rsidR="00CF4566">
              <w:rPr>
                <w:sz w:val="28"/>
                <w:szCs w:val="28"/>
              </w:rPr>
              <w:t>4</w:t>
            </w:r>
          </w:p>
        </w:tc>
        <w:tc>
          <w:tcPr>
            <w:tcW w:w="4444" w:type="dxa"/>
            <w:gridSpan w:val="4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Профилактика </w:t>
            </w:r>
            <w:proofErr w:type="gramStart"/>
            <w:r w:rsidRPr="00470496">
              <w:rPr>
                <w:sz w:val="28"/>
                <w:szCs w:val="28"/>
              </w:rPr>
              <w:t>школьной</w:t>
            </w:r>
            <w:proofErr w:type="gramEnd"/>
            <w:r w:rsidRPr="00470496">
              <w:rPr>
                <w:sz w:val="28"/>
                <w:szCs w:val="28"/>
              </w:rPr>
              <w:t xml:space="preserve"> дезадаптации и сохранение здоровья школьников </w:t>
            </w:r>
            <w:r w:rsidR="00B85369">
              <w:rPr>
                <w:sz w:val="28"/>
                <w:szCs w:val="28"/>
              </w:rPr>
              <w:t>(</w:t>
            </w:r>
            <w:r w:rsidRPr="00470496">
              <w:rPr>
                <w:sz w:val="28"/>
                <w:szCs w:val="28"/>
              </w:rPr>
              <w:t>5</w:t>
            </w:r>
            <w:r w:rsidR="00855EE1"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класс</w:t>
            </w:r>
            <w:r w:rsidR="00B85369">
              <w:rPr>
                <w:sz w:val="28"/>
                <w:szCs w:val="28"/>
              </w:rPr>
              <w:t>)</w:t>
            </w:r>
          </w:p>
        </w:tc>
        <w:tc>
          <w:tcPr>
            <w:tcW w:w="193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Коррекция дезадаптации</w:t>
            </w:r>
          </w:p>
        </w:tc>
      </w:tr>
      <w:tr w:rsidR="000071A7" w:rsidRPr="00470496" w:rsidTr="000071A7">
        <w:trPr>
          <w:trHeight w:val="360"/>
        </w:trPr>
        <w:tc>
          <w:tcPr>
            <w:tcW w:w="9606" w:type="dxa"/>
            <w:gridSpan w:val="7"/>
          </w:tcPr>
          <w:p w:rsidR="000071A7" w:rsidRPr="000071A7" w:rsidRDefault="000071A7" w:rsidP="000071A7">
            <w:pPr>
              <w:jc w:val="center"/>
              <w:rPr>
                <w:b/>
                <w:sz w:val="28"/>
                <w:szCs w:val="28"/>
              </w:rPr>
            </w:pPr>
            <w:r w:rsidRPr="000071A7">
              <w:rPr>
                <w:b/>
                <w:sz w:val="28"/>
                <w:szCs w:val="28"/>
              </w:rPr>
              <w:t>Декабрь</w:t>
            </w:r>
          </w:p>
        </w:tc>
      </w:tr>
      <w:tr w:rsidR="000071A7" w:rsidRPr="00470496" w:rsidTr="002542A5">
        <w:trPr>
          <w:trHeight w:val="336"/>
        </w:trPr>
        <w:tc>
          <w:tcPr>
            <w:tcW w:w="675" w:type="dxa"/>
          </w:tcPr>
          <w:p w:rsidR="000071A7" w:rsidRPr="00470496" w:rsidRDefault="000071A7" w:rsidP="00CF4566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2</w:t>
            </w:r>
            <w:r w:rsidR="00CF4566">
              <w:rPr>
                <w:sz w:val="28"/>
                <w:szCs w:val="28"/>
              </w:rPr>
              <w:t>5</w:t>
            </w:r>
          </w:p>
        </w:tc>
        <w:tc>
          <w:tcPr>
            <w:tcW w:w="4444" w:type="dxa"/>
            <w:gridSpan w:val="4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Изучение личностных особенностей обучающихся.</w:t>
            </w:r>
          </w:p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Тип темперамента 9 класс. Оказание</w:t>
            </w:r>
            <w:r w:rsidR="00CF4566">
              <w:rPr>
                <w:sz w:val="28"/>
                <w:szCs w:val="28"/>
              </w:rPr>
              <w:t xml:space="preserve"> помощи педагогам в организации </w:t>
            </w:r>
            <w:r w:rsidRPr="00470496">
              <w:rPr>
                <w:sz w:val="28"/>
                <w:szCs w:val="28"/>
              </w:rPr>
              <w:t>дифференцированного подхода на уроке  и при подготовке к ГИА</w:t>
            </w:r>
          </w:p>
        </w:tc>
        <w:tc>
          <w:tcPr>
            <w:tcW w:w="1935" w:type="dxa"/>
          </w:tcPr>
          <w:p w:rsidR="000071A7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="00F9298D">
              <w:rPr>
                <w:sz w:val="28"/>
                <w:szCs w:val="28"/>
              </w:rPr>
              <w:t>–</w:t>
            </w:r>
            <w:r w:rsidRPr="00470496">
              <w:rPr>
                <w:sz w:val="28"/>
                <w:szCs w:val="28"/>
              </w:rPr>
              <w:t xml:space="preserve"> психолог</w:t>
            </w:r>
          </w:p>
          <w:p w:rsidR="00F9298D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Оказание помощи педагогам в организации дифференцированного подхода на уроке  и при подготовке к ГИА</w:t>
            </w:r>
          </w:p>
        </w:tc>
      </w:tr>
      <w:tr w:rsidR="000071A7" w:rsidRPr="00470496" w:rsidTr="000071A7">
        <w:trPr>
          <w:trHeight w:val="384"/>
        </w:trPr>
        <w:tc>
          <w:tcPr>
            <w:tcW w:w="9606" w:type="dxa"/>
            <w:gridSpan w:val="7"/>
          </w:tcPr>
          <w:p w:rsidR="000071A7" w:rsidRPr="000071A7" w:rsidRDefault="000071A7" w:rsidP="000071A7">
            <w:pPr>
              <w:jc w:val="center"/>
              <w:rPr>
                <w:b/>
                <w:sz w:val="28"/>
                <w:szCs w:val="28"/>
              </w:rPr>
            </w:pPr>
            <w:r w:rsidRPr="000071A7">
              <w:rPr>
                <w:b/>
                <w:sz w:val="28"/>
                <w:szCs w:val="28"/>
              </w:rPr>
              <w:t>Февраль</w:t>
            </w:r>
          </w:p>
        </w:tc>
      </w:tr>
      <w:tr w:rsidR="000071A7" w:rsidRPr="00470496" w:rsidTr="002542A5">
        <w:trPr>
          <w:trHeight w:val="372"/>
        </w:trPr>
        <w:tc>
          <w:tcPr>
            <w:tcW w:w="675" w:type="dxa"/>
          </w:tcPr>
          <w:p w:rsidR="000071A7" w:rsidRPr="00470496" w:rsidRDefault="000071A7" w:rsidP="00CF4566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2</w:t>
            </w:r>
            <w:r w:rsidR="00CF4566">
              <w:rPr>
                <w:sz w:val="28"/>
                <w:szCs w:val="28"/>
              </w:rPr>
              <w:t>6</w:t>
            </w:r>
          </w:p>
        </w:tc>
        <w:tc>
          <w:tcPr>
            <w:tcW w:w="4444" w:type="dxa"/>
            <w:gridSpan w:val="4"/>
          </w:tcPr>
          <w:p w:rsidR="000071A7" w:rsidRPr="00470496" w:rsidRDefault="000071A7" w:rsidP="00B85369">
            <w:pPr>
              <w:jc w:val="both"/>
              <w:rPr>
                <w:b/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Изучение воспитанности школьников, интегративным показателем</w:t>
            </w:r>
            <w:r w:rsidR="00B85369"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ценностных ориентациях ребенка 5-6 х классов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(Определение направленности личности Б.Басса)</w:t>
            </w:r>
          </w:p>
        </w:tc>
        <w:tc>
          <w:tcPr>
            <w:tcW w:w="1935" w:type="dxa"/>
          </w:tcPr>
          <w:p w:rsidR="000071A7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="00F9298D">
              <w:rPr>
                <w:sz w:val="28"/>
                <w:szCs w:val="28"/>
              </w:rPr>
              <w:t>–</w:t>
            </w:r>
            <w:r w:rsidRPr="00470496">
              <w:rPr>
                <w:sz w:val="28"/>
                <w:szCs w:val="28"/>
              </w:rPr>
              <w:t xml:space="preserve"> психолог</w:t>
            </w:r>
          </w:p>
          <w:p w:rsidR="00F9298D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Определить направленность личности</w:t>
            </w:r>
          </w:p>
        </w:tc>
      </w:tr>
      <w:tr w:rsidR="000071A7" w:rsidRPr="00470496" w:rsidTr="002542A5">
        <w:trPr>
          <w:trHeight w:val="528"/>
        </w:trPr>
        <w:tc>
          <w:tcPr>
            <w:tcW w:w="675" w:type="dxa"/>
          </w:tcPr>
          <w:p w:rsidR="000071A7" w:rsidRPr="00470496" w:rsidRDefault="000071A7" w:rsidP="00855EE1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2</w:t>
            </w:r>
            <w:r w:rsidR="00CF4566">
              <w:rPr>
                <w:sz w:val="28"/>
                <w:szCs w:val="28"/>
              </w:rPr>
              <w:t>7</w:t>
            </w:r>
          </w:p>
        </w:tc>
        <w:tc>
          <w:tcPr>
            <w:tcW w:w="4444" w:type="dxa"/>
            <w:gridSpan w:val="4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Отработка стратегии и тактики </w:t>
            </w:r>
            <w:r w:rsidRPr="00470496">
              <w:rPr>
                <w:sz w:val="28"/>
                <w:szCs w:val="28"/>
              </w:rPr>
              <w:lastRenderedPageBreak/>
              <w:t>поведения в период подготовки к итоговой аттестации, профилактика суицида.</w:t>
            </w:r>
          </w:p>
        </w:tc>
        <w:tc>
          <w:tcPr>
            <w:tcW w:w="193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lastRenderedPageBreak/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 xml:space="preserve">- </w:t>
            </w:r>
            <w:r w:rsidRPr="00470496">
              <w:rPr>
                <w:sz w:val="28"/>
                <w:szCs w:val="28"/>
              </w:rPr>
              <w:lastRenderedPageBreak/>
              <w:t>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lastRenderedPageBreak/>
              <w:t xml:space="preserve">Повышение </w:t>
            </w:r>
            <w:r w:rsidRPr="00470496">
              <w:rPr>
                <w:sz w:val="28"/>
                <w:szCs w:val="28"/>
              </w:rPr>
              <w:lastRenderedPageBreak/>
              <w:t>сопротивляемости стрессу, развитие эмоционально – волевой сферы, развитие навыков самоконтроля с опорой на внутренние резервы, освоение навыков конструктивного взаимодействия.</w:t>
            </w:r>
          </w:p>
        </w:tc>
      </w:tr>
      <w:tr w:rsidR="000071A7" w:rsidRPr="00470496" w:rsidTr="000071A7">
        <w:trPr>
          <w:trHeight w:val="252"/>
        </w:trPr>
        <w:tc>
          <w:tcPr>
            <w:tcW w:w="9606" w:type="dxa"/>
            <w:gridSpan w:val="7"/>
          </w:tcPr>
          <w:p w:rsidR="000071A7" w:rsidRPr="000071A7" w:rsidRDefault="000071A7" w:rsidP="000071A7">
            <w:pPr>
              <w:jc w:val="center"/>
              <w:rPr>
                <w:b/>
                <w:sz w:val="28"/>
                <w:szCs w:val="28"/>
              </w:rPr>
            </w:pPr>
            <w:r w:rsidRPr="000071A7"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0071A7" w:rsidRPr="00470496" w:rsidTr="002542A5">
        <w:trPr>
          <w:trHeight w:val="336"/>
        </w:trPr>
        <w:tc>
          <w:tcPr>
            <w:tcW w:w="675" w:type="dxa"/>
          </w:tcPr>
          <w:p w:rsidR="000071A7" w:rsidRPr="00470496" w:rsidRDefault="000071A7" w:rsidP="00CF4566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2</w:t>
            </w:r>
            <w:r w:rsidR="00CF4566">
              <w:rPr>
                <w:sz w:val="28"/>
                <w:szCs w:val="28"/>
              </w:rPr>
              <w:t>8</w:t>
            </w:r>
          </w:p>
        </w:tc>
        <w:tc>
          <w:tcPr>
            <w:tcW w:w="4444" w:type="dxa"/>
            <w:gridSpan w:val="4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Психологическая готовность обучающихся 9, 11-х классов к ГИА</w:t>
            </w:r>
          </w:p>
        </w:tc>
        <w:tc>
          <w:tcPr>
            <w:tcW w:w="193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Психологическое заключение </w:t>
            </w:r>
            <w:proofErr w:type="gramStart"/>
            <w:r w:rsidRPr="00470496">
              <w:rPr>
                <w:sz w:val="28"/>
                <w:szCs w:val="28"/>
              </w:rPr>
              <w:t>обучающихся</w:t>
            </w:r>
            <w:proofErr w:type="gramEnd"/>
            <w:r w:rsidRPr="00470496">
              <w:rPr>
                <w:sz w:val="28"/>
                <w:szCs w:val="28"/>
              </w:rPr>
              <w:t xml:space="preserve"> о готовности к ГИА</w:t>
            </w:r>
          </w:p>
        </w:tc>
      </w:tr>
      <w:tr w:rsidR="00CF4566" w:rsidRPr="00470496" w:rsidTr="002542A5">
        <w:trPr>
          <w:trHeight w:val="336"/>
        </w:trPr>
        <w:tc>
          <w:tcPr>
            <w:tcW w:w="675" w:type="dxa"/>
          </w:tcPr>
          <w:p w:rsidR="00CF4566" w:rsidRPr="00470496" w:rsidRDefault="00CF4566" w:rsidP="00855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44" w:type="dxa"/>
            <w:gridSpan w:val="4"/>
          </w:tcPr>
          <w:p w:rsidR="00CF4566" w:rsidRPr="00470496" w:rsidRDefault="00CF4566" w:rsidP="00007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факторов жестокого обращения, их предупреждение</w:t>
            </w:r>
          </w:p>
        </w:tc>
        <w:tc>
          <w:tcPr>
            <w:tcW w:w="1935" w:type="dxa"/>
          </w:tcPr>
          <w:p w:rsidR="00CF4566" w:rsidRDefault="00CF4566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F929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психолог</w:t>
            </w:r>
          </w:p>
          <w:p w:rsidR="00F9298D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</w:tc>
        <w:tc>
          <w:tcPr>
            <w:tcW w:w="2552" w:type="dxa"/>
          </w:tcPr>
          <w:p w:rsidR="00CF4566" w:rsidRPr="00470496" w:rsidRDefault="00CF4566" w:rsidP="00007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и свобод обучающихся</w:t>
            </w:r>
          </w:p>
        </w:tc>
      </w:tr>
      <w:tr w:rsidR="000071A7" w:rsidRPr="00470496" w:rsidTr="000071A7">
        <w:trPr>
          <w:trHeight w:val="297"/>
        </w:trPr>
        <w:tc>
          <w:tcPr>
            <w:tcW w:w="9606" w:type="dxa"/>
            <w:gridSpan w:val="7"/>
          </w:tcPr>
          <w:p w:rsidR="000071A7" w:rsidRPr="000071A7" w:rsidRDefault="000071A7" w:rsidP="000071A7">
            <w:pPr>
              <w:jc w:val="center"/>
              <w:rPr>
                <w:b/>
                <w:sz w:val="28"/>
                <w:szCs w:val="28"/>
              </w:rPr>
            </w:pPr>
            <w:r w:rsidRPr="000071A7">
              <w:rPr>
                <w:b/>
                <w:sz w:val="28"/>
                <w:szCs w:val="28"/>
              </w:rPr>
              <w:t>Апрель</w:t>
            </w:r>
          </w:p>
        </w:tc>
      </w:tr>
      <w:tr w:rsidR="000071A7" w:rsidRPr="00470496" w:rsidTr="002542A5">
        <w:trPr>
          <w:trHeight w:val="276"/>
        </w:trPr>
        <w:tc>
          <w:tcPr>
            <w:tcW w:w="675" w:type="dxa"/>
          </w:tcPr>
          <w:p w:rsidR="000071A7" w:rsidRPr="00470496" w:rsidRDefault="00CF4566" w:rsidP="00855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44" w:type="dxa"/>
            <w:gridSpan w:val="4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Готовность обучающихся 1-х классов к обучению в школе</w:t>
            </w:r>
          </w:p>
        </w:tc>
        <w:tc>
          <w:tcPr>
            <w:tcW w:w="1935" w:type="dxa"/>
          </w:tcPr>
          <w:p w:rsidR="000071A7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="00F9298D">
              <w:rPr>
                <w:sz w:val="28"/>
                <w:szCs w:val="28"/>
              </w:rPr>
              <w:t>–</w:t>
            </w:r>
            <w:r w:rsidRPr="00470496">
              <w:rPr>
                <w:sz w:val="28"/>
                <w:szCs w:val="28"/>
              </w:rPr>
              <w:t xml:space="preserve"> психолог</w:t>
            </w:r>
          </w:p>
          <w:p w:rsidR="00F9298D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 xml:space="preserve">Определение уровня готовности </w:t>
            </w:r>
            <w:proofErr w:type="gramStart"/>
            <w:r w:rsidRPr="00470496">
              <w:rPr>
                <w:sz w:val="28"/>
                <w:szCs w:val="28"/>
              </w:rPr>
              <w:t>обучающихся</w:t>
            </w:r>
            <w:proofErr w:type="gramEnd"/>
            <w:r w:rsidRPr="00470496">
              <w:rPr>
                <w:sz w:val="28"/>
                <w:szCs w:val="28"/>
              </w:rPr>
              <w:t xml:space="preserve"> в школе</w:t>
            </w:r>
          </w:p>
        </w:tc>
      </w:tr>
      <w:tr w:rsidR="000071A7" w:rsidRPr="00470496" w:rsidTr="002542A5">
        <w:trPr>
          <w:trHeight w:val="420"/>
        </w:trPr>
        <w:tc>
          <w:tcPr>
            <w:tcW w:w="675" w:type="dxa"/>
          </w:tcPr>
          <w:p w:rsidR="000071A7" w:rsidRPr="00470496" w:rsidRDefault="000071A7" w:rsidP="00CF4566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3</w:t>
            </w:r>
            <w:r w:rsidR="00CF4566">
              <w:rPr>
                <w:sz w:val="28"/>
                <w:szCs w:val="28"/>
              </w:rPr>
              <w:t>1</w:t>
            </w:r>
          </w:p>
        </w:tc>
        <w:tc>
          <w:tcPr>
            <w:tcW w:w="4444" w:type="dxa"/>
            <w:gridSpan w:val="4"/>
          </w:tcPr>
          <w:p w:rsidR="000071A7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Диагностика уровня развития языковой личности школьников</w:t>
            </w:r>
          </w:p>
          <w:p w:rsidR="000071A7" w:rsidRPr="00470496" w:rsidRDefault="000071A7" w:rsidP="00CF4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F4566">
              <w:rPr>
                <w:sz w:val="28"/>
                <w:szCs w:val="28"/>
              </w:rPr>
              <w:t>5-7</w:t>
            </w:r>
            <w:r w:rsidR="00855EE1"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кл</w:t>
            </w:r>
            <w:r w:rsidR="00855EE1">
              <w:rPr>
                <w:sz w:val="28"/>
                <w:szCs w:val="28"/>
              </w:rPr>
              <w:t>.</w:t>
            </w:r>
            <w:r w:rsidRPr="00470496">
              <w:rPr>
                <w:sz w:val="28"/>
                <w:szCs w:val="28"/>
              </w:rPr>
              <w:t>)</w:t>
            </w:r>
          </w:p>
        </w:tc>
        <w:tc>
          <w:tcPr>
            <w:tcW w:w="1935" w:type="dxa"/>
          </w:tcPr>
          <w:p w:rsidR="000071A7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="00F9298D">
              <w:rPr>
                <w:sz w:val="28"/>
                <w:szCs w:val="28"/>
              </w:rPr>
              <w:t>–</w:t>
            </w:r>
            <w:r w:rsidRPr="00470496">
              <w:rPr>
                <w:sz w:val="28"/>
                <w:szCs w:val="28"/>
              </w:rPr>
              <w:t xml:space="preserve"> психолог</w:t>
            </w:r>
          </w:p>
          <w:p w:rsidR="00F9298D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</w:p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Определение  уровня развития языковой личности школьников</w:t>
            </w:r>
          </w:p>
        </w:tc>
      </w:tr>
      <w:tr w:rsidR="000071A7" w:rsidRPr="00470496" w:rsidTr="002542A5">
        <w:trPr>
          <w:trHeight w:val="1920"/>
        </w:trPr>
        <w:tc>
          <w:tcPr>
            <w:tcW w:w="675" w:type="dxa"/>
          </w:tcPr>
          <w:p w:rsidR="000071A7" w:rsidRPr="00470496" w:rsidRDefault="000071A7" w:rsidP="00CF4566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3</w:t>
            </w:r>
            <w:r w:rsidR="00CF4566">
              <w:rPr>
                <w:sz w:val="28"/>
                <w:szCs w:val="28"/>
              </w:rPr>
              <w:t>2</w:t>
            </w:r>
          </w:p>
        </w:tc>
        <w:tc>
          <w:tcPr>
            <w:tcW w:w="4444" w:type="dxa"/>
            <w:gridSpan w:val="4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Коррекция и развитие эмоци</w:t>
            </w:r>
            <w:r w:rsidR="00B85369">
              <w:rPr>
                <w:sz w:val="28"/>
                <w:szCs w:val="28"/>
              </w:rPr>
              <w:t xml:space="preserve">ональной и познавательной сферы </w:t>
            </w:r>
            <w:proofErr w:type="gramStart"/>
            <w:r w:rsidRPr="00470496">
              <w:rPr>
                <w:sz w:val="28"/>
                <w:szCs w:val="28"/>
              </w:rPr>
              <w:t>обучающихся</w:t>
            </w:r>
            <w:proofErr w:type="gramEnd"/>
            <w:r w:rsidRPr="00470496">
              <w:rPr>
                <w:sz w:val="28"/>
                <w:szCs w:val="28"/>
              </w:rPr>
              <w:t>. Коррекционно – развивающий тренинг</w:t>
            </w:r>
            <w:r w:rsidR="00B85369"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«Я все смогу» с будущими первоклассниками.</w:t>
            </w:r>
          </w:p>
        </w:tc>
        <w:tc>
          <w:tcPr>
            <w:tcW w:w="1935" w:type="dxa"/>
          </w:tcPr>
          <w:p w:rsidR="000071A7" w:rsidRPr="00470496" w:rsidRDefault="000071A7" w:rsidP="000071A7">
            <w:pPr>
              <w:jc w:val="center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470496">
              <w:rPr>
                <w:sz w:val="28"/>
                <w:szCs w:val="28"/>
              </w:rPr>
              <w:t>- психолог</w:t>
            </w:r>
          </w:p>
          <w:p w:rsidR="000071A7" w:rsidRPr="00470496" w:rsidRDefault="00F9298D" w:rsidP="0000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А. В.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071A7" w:rsidRPr="00470496" w:rsidRDefault="000071A7" w:rsidP="000071A7">
            <w:pPr>
              <w:jc w:val="both"/>
              <w:rPr>
                <w:sz w:val="28"/>
                <w:szCs w:val="28"/>
              </w:rPr>
            </w:pPr>
            <w:r w:rsidRPr="00470496">
              <w:rPr>
                <w:sz w:val="28"/>
                <w:szCs w:val="28"/>
              </w:rPr>
              <w:t>Формирование классного коллектива, развитие познавательных и коммуникативных способностей, облегчение периода адаптации в первом классе.</w:t>
            </w:r>
          </w:p>
        </w:tc>
      </w:tr>
    </w:tbl>
    <w:p w:rsidR="00D34F1E" w:rsidRPr="00470496" w:rsidRDefault="00D34F1E">
      <w:pPr>
        <w:rPr>
          <w:sz w:val="28"/>
          <w:szCs w:val="28"/>
        </w:rPr>
      </w:pPr>
    </w:p>
    <w:sectPr w:rsidR="00D34F1E" w:rsidRPr="004704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90" w:rsidRDefault="00272D90" w:rsidP="006359D7">
      <w:r>
        <w:separator/>
      </w:r>
    </w:p>
  </w:endnote>
  <w:endnote w:type="continuationSeparator" w:id="0">
    <w:p w:rsidR="00272D90" w:rsidRDefault="00272D90" w:rsidP="0063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D7" w:rsidRDefault="006359D7" w:rsidP="006359D7">
    <w:pPr>
      <w:tabs>
        <w:tab w:val="left" w:pos="147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90" w:rsidRDefault="00272D90" w:rsidP="006359D7">
      <w:r>
        <w:separator/>
      </w:r>
    </w:p>
  </w:footnote>
  <w:footnote w:type="continuationSeparator" w:id="0">
    <w:p w:rsidR="00272D90" w:rsidRDefault="00272D90" w:rsidP="0063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B38"/>
    <w:multiLevelType w:val="hybridMultilevel"/>
    <w:tmpl w:val="54B65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52CC6"/>
    <w:multiLevelType w:val="hybridMultilevel"/>
    <w:tmpl w:val="6DC6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61E7"/>
    <w:multiLevelType w:val="hybridMultilevel"/>
    <w:tmpl w:val="8EDE50F8"/>
    <w:lvl w:ilvl="0" w:tplc="A250593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8B06F2"/>
    <w:multiLevelType w:val="hybridMultilevel"/>
    <w:tmpl w:val="2810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2A53"/>
    <w:multiLevelType w:val="hybridMultilevel"/>
    <w:tmpl w:val="C706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C53A0"/>
    <w:multiLevelType w:val="hybridMultilevel"/>
    <w:tmpl w:val="BF48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1413"/>
    <w:multiLevelType w:val="hybridMultilevel"/>
    <w:tmpl w:val="63EC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E26B8"/>
    <w:multiLevelType w:val="hybridMultilevel"/>
    <w:tmpl w:val="2BCC8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23435"/>
    <w:multiLevelType w:val="hybridMultilevel"/>
    <w:tmpl w:val="4A948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15BFB"/>
    <w:multiLevelType w:val="hybridMultilevel"/>
    <w:tmpl w:val="2A5A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97AD3"/>
    <w:multiLevelType w:val="hybridMultilevel"/>
    <w:tmpl w:val="0BEE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2430C"/>
    <w:multiLevelType w:val="hybridMultilevel"/>
    <w:tmpl w:val="08F2A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3A"/>
    <w:rsid w:val="000071A7"/>
    <w:rsid w:val="00025AF4"/>
    <w:rsid w:val="0004307D"/>
    <w:rsid w:val="00093D84"/>
    <w:rsid w:val="000A4A4E"/>
    <w:rsid w:val="000F5EDA"/>
    <w:rsid w:val="001A1677"/>
    <w:rsid w:val="001E110A"/>
    <w:rsid w:val="001F36DB"/>
    <w:rsid w:val="0023098A"/>
    <w:rsid w:val="00237309"/>
    <w:rsid w:val="002542A5"/>
    <w:rsid w:val="00272D90"/>
    <w:rsid w:val="00273D87"/>
    <w:rsid w:val="002B738A"/>
    <w:rsid w:val="00310A4C"/>
    <w:rsid w:val="003657F0"/>
    <w:rsid w:val="0037021B"/>
    <w:rsid w:val="003D7A63"/>
    <w:rsid w:val="003E534C"/>
    <w:rsid w:val="003F0A15"/>
    <w:rsid w:val="0041716D"/>
    <w:rsid w:val="00470496"/>
    <w:rsid w:val="00476EF1"/>
    <w:rsid w:val="00520268"/>
    <w:rsid w:val="005E239D"/>
    <w:rsid w:val="005E7C35"/>
    <w:rsid w:val="00603937"/>
    <w:rsid w:val="006359D7"/>
    <w:rsid w:val="006A10DB"/>
    <w:rsid w:val="006A19B5"/>
    <w:rsid w:val="006E3818"/>
    <w:rsid w:val="00701F67"/>
    <w:rsid w:val="00770494"/>
    <w:rsid w:val="0084606C"/>
    <w:rsid w:val="00855EE1"/>
    <w:rsid w:val="00864E91"/>
    <w:rsid w:val="009426E2"/>
    <w:rsid w:val="009615D5"/>
    <w:rsid w:val="009B612E"/>
    <w:rsid w:val="009E1330"/>
    <w:rsid w:val="00A54F38"/>
    <w:rsid w:val="00A56328"/>
    <w:rsid w:val="00AE22E4"/>
    <w:rsid w:val="00B06CCD"/>
    <w:rsid w:val="00B85369"/>
    <w:rsid w:val="00BB6C08"/>
    <w:rsid w:val="00BC12BD"/>
    <w:rsid w:val="00BE373A"/>
    <w:rsid w:val="00C15C76"/>
    <w:rsid w:val="00C2160B"/>
    <w:rsid w:val="00CE3366"/>
    <w:rsid w:val="00CF4566"/>
    <w:rsid w:val="00D27E99"/>
    <w:rsid w:val="00D34F1E"/>
    <w:rsid w:val="00DC4AFB"/>
    <w:rsid w:val="00DC63EA"/>
    <w:rsid w:val="00E41D98"/>
    <w:rsid w:val="00EE3096"/>
    <w:rsid w:val="00F9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F38"/>
    <w:pPr>
      <w:spacing w:after="0" w:line="240" w:lineRule="auto"/>
    </w:pPr>
  </w:style>
  <w:style w:type="table" w:styleId="a4">
    <w:name w:val="Table Grid"/>
    <w:basedOn w:val="a1"/>
    <w:uiPriority w:val="59"/>
    <w:rsid w:val="00A54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4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F38"/>
    <w:pPr>
      <w:spacing w:after="0" w:line="240" w:lineRule="auto"/>
    </w:pPr>
  </w:style>
  <w:style w:type="table" w:styleId="a4">
    <w:name w:val="Table Grid"/>
    <w:basedOn w:val="a1"/>
    <w:uiPriority w:val="59"/>
    <w:rsid w:val="00A54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AF6E-F258-4EFE-8F36-FFE2622C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31</cp:revision>
  <dcterms:created xsi:type="dcterms:W3CDTF">2013-09-10T05:05:00Z</dcterms:created>
  <dcterms:modified xsi:type="dcterms:W3CDTF">2017-09-28T06:14:00Z</dcterms:modified>
</cp:coreProperties>
</file>