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D8" w:rsidRDefault="00B616D8" w:rsidP="00B616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B616D8" w:rsidRDefault="00B616D8" w:rsidP="00B616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__________________ С.И. Вальтерова</w:t>
      </w:r>
    </w:p>
    <w:p w:rsidR="00B616D8" w:rsidRDefault="00B616D8" w:rsidP="00B616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16D8" w:rsidRDefault="00B616D8" w:rsidP="00B616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16D8" w:rsidRDefault="00B616D8" w:rsidP="00B616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218">
        <w:rPr>
          <w:rFonts w:ascii="Times New Roman" w:hAnsi="Times New Roman" w:cs="Times New Roman"/>
          <w:b/>
          <w:sz w:val="40"/>
          <w:szCs w:val="40"/>
        </w:rPr>
        <w:t>График посещения столовой и проверк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E42218">
        <w:rPr>
          <w:rFonts w:ascii="Times New Roman" w:hAnsi="Times New Roman" w:cs="Times New Roman"/>
          <w:b/>
          <w:sz w:val="40"/>
          <w:szCs w:val="40"/>
        </w:rPr>
        <w:t xml:space="preserve"> внешнего вида </w:t>
      </w:r>
      <w:r>
        <w:rPr>
          <w:rFonts w:ascii="Times New Roman" w:hAnsi="Times New Roman" w:cs="Times New Roman"/>
          <w:b/>
          <w:sz w:val="40"/>
          <w:szCs w:val="40"/>
        </w:rPr>
        <w:t xml:space="preserve">обучающихся </w:t>
      </w:r>
      <w:r w:rsidRPr="00E4221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5351"/>
      </w:tblGrid>
      <w:tr w:rsidR="00B616D8" w:rsidRPr="00E42218" w:rsidTr="008F0E30">
        <w:tc>
          <w:tcPr>
            <w:tcW w:w="959" w:type="dxa"/>
          </w:tcPr>
          <w:p w:rsidR="00B616D8" w:rsidRPr="00E42218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21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1984" w:type="dxa"/>
          </w:tcPr>
          <w:p w:rsidR="00B616D8" w:rsidRPr="00E42218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218">
              <w:rPr>
                <w:rFonts w:ascii="Times New Roman" w:hAnsi="Times New Roman" w:cs="Times New Roman"/>
                <w:sz w:val="40"/>
                <w:szCs w:val="40"/>
              </w:rPr>
              <w:t>Столовая</w:t>
            </w:r>
          </w:p>
        </w:tc>
        <w:tc>
          <w:tcPr>
            <w:tcW w:w="2127" w:type="dxa"/>
          </w:tcPr>
          <w:p w:rsidR="00B616D8" w:rsidRPr="00E42218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218">
              <w:rPr>
                <w:rFonts w:ascii="Times New Roman" w:hAnsi="Times New Roman" w:cs="Times New Roman"/>
                <w:sz w:val="40"/>
                <w:szCs w:val="40"/>
              </w:rPr>
              <w:t>Внешний вид</w:t>
            </w:r>
          </w:p>
        </w:tc>
        <w:tc>
          <w:tcPr>
            <w:tcW w:w="5351" w:type="dxa"/>
          </w:tcPr>
          <w:p w:rsidR="00B616D8" w:rsidRPr="00E42218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42218">
              <w:rPr>
                <w:rFonts w:ascii="Times New Roman" w:hAnsi="Times New Roman" w:cs="Times New Roman"/>
                <w:sz w:val="40"/>
                <w:szCs w:val="40"/>
              </w:rPr>
              <w:t>Ф.И.О.</w:t>
            </w:r>
          </w:p>
        </w:tc>
      </w:tr>
      <w:tr w:rsidR="00B616D8" w:rsidRPr="00E42218" w:rsidTr="008F0E30">
        <w:tc>
          <w:tcPr>
            <w:tcW w:w="959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84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2127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сентябрь</w:t>
            </w:r>
          </w:p>
        </w:tc>
        <w:tc>
          <w:tcPr>
            <w:tcW w:w="5351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Нусс Е.С. – председатель УС</w:t>
            </w:r>
          </w:p>
        </w:tc>
      </w:tr>
      <w:tr w:rsidR="00B616D8" w:rsidRPr="00E42218" w:rsidTr="008F0E30">
        <w:tc>
          <w:tcPr>
            <w:tcW w:w="959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84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2127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5351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Голдышева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А.В. – заместитель председателя УС</w:t>
            </w:r>
          </w:p>
        </w:tc>
      </w:tr>
      <w:tr w:rsidR="00B616D8" w:rsidRPr="00E42218" w:rsidTr="008F0E30">
        <w:tc>
          <w:tcPr>
            <w:tcW w:w="959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984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2127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5351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Шамаров Ю.В.  – член УС</w:t>
            </w:r>
          </w:p>
        </w:tc>
      </w:tr>
      <w:tr w:rsidR="00B616D8" w:rsidRPr="00E42218" w:rsidTr="008F0E30">
        <w:tc>
          <w:tcPr>
            <w:tcW w:w="959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984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2127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декаб</w:t>
            </w:r>
            <w:bookmarkStart w:id="0" w:name="_GoBack"/>
            <w:bookmarkEnd w:id="0"/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рь</w:t>
            </w:r>
          </w:p>
        </w:tc>
        <w:tc>
          <w:tcPr>
            <w:tcW w:w="5351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Шорохова Т.А. – председатель родительского комитета </w:t>
            </w:r>
          </w:p>
        </w:tc>
      </w:tr>
      <w:tr w:rsidR="00B616D8" w:rsidRPr="00E42218" w:rsidTr="008F0E30">
        <w:tc>
          <w:tcPr>
            <w:tcW w:w="959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984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2127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5351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Нусс Е.С. – председатель УС</w:t>
            </w:r>
          </w:p>
        </w:tc>
      </w:tr>
      <w:tr w:rsidR="00B616D8" w:rsidRPr="00E42218" w:rsidTr="008F0E30">
        <w:tc>
          <w:tcPr>
            <w:tcW w:w="959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984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2127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март</w:t>
            </w:r>
          </w:p>
        </w:tc>
        <w:tc>
          <w:tcPr>
            <w:tcW w:w="5351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Голдышева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А.В. – заместитель председателя УС</w:t>
            </w:r>
          </w:p>
        </w:tc>
      </w:tr>
      <w:tr w:rsidR="00B616D8" w:rsidRPr="00E42218" w:rsidTr="008F0E30">
        <w:tc>
          <w:tcPr>
            <w:tcW w:w="959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984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2127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12D6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5351" w:type="dxa"/>
          </w:tcPr>
          <w:p w:rsidR="00B616D8" w:rsidRPr="00C212D6" w:rsidRDefault="00B616D8" w:rsidP="008F0E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Шорохова Т.А. – председатель родительского комитета</w:t>
            </w:r>
          </w:p>
        </w:tc>
      </w:tr>
    </w:tbl>
    <w:p w:rsidR="00B616D8" w:rsidRDefault="00B616D8" w:rsidP="00B616D8"/>
    <w:p w:rsidR="00B616D8" w:rsidRDefault="00B616D8" w:rsidP="00B616D8"/>
    <w:p w:rsidR="00C76A6A" w:rsidRDefault="00C76A6A"/>
    <w:sectPr w:rsidR="00C76A6A" w:rsidSect="00B05A1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A0"/>
    <w:rsid w:val="002354A0"/>
    <w:rsid w:val="00B616D8"/>
    <w:rsid w:val="00C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2018-09-03T08:01:00Z</cp:lastPrinted>
  <dcterms:created xsi:type="dcterms:W3CDTF">2018-09-03T07:57:00Z</dcterms:created>
  <dcterms:modified xsi:type="dcterms:W3CDTF">2018-09-03T08:02:00Z</dcterms:modified>
</cp:coreProperties>
</file>