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EA" w:rsidRDefault="00FC5FEA" w:rsidP="00DC1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План-конспект урока английского языка</w:t>
      </w:r>
      <w:r w:rsidR="00680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в рамках предметно – методической декады</w:t>
      </w:r>
    </w:p>
    <w:p w:rsidR="0068038B" w:rsidRDefault="0068038B" w:rsidP="00680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68038B" w:rsidRPr="0068038B" w:rsidRDefault="0068038B" w:rsidP="00680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8038B">
        <w:rPr>
          <w:rFonts w:ascii="Times New Roman" w:eastAsia="Times New Roman" w:hAnsi="Times New Roman" w:cs="Times New Roman"/>
          <w:bCs/>
          <w:color w:val="000000"/>
          <w:lang w:eastAsia="ru-RU"/>
        </w:rPr>
        <w:t>Маркова Оксана Юрьевна, учитель английского языка</w:t>
      </w:r>
    </w:p>
    <w:p w:rsidR="0068038B" w:rsidRPr="0068038B" w:rsidRDefault="0068038B" w:rsidP="00680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r w:rsidRPr="0068038B">
        <w:rPr>
          <w:rFonts w:ascii="Times New Roman" w:eastAsia="Times New Roman" w:hAnsi="Times New Roman" w:cs="Times New Roman"/>
          <w:bCs/>
          <w:color w:val="000000"/>
          <w:lang w:eastAsia="ru-RU"/>
        </w:rPr>
        <w:t>ысшей квалификационной категории</w:t>
      </w:r>
    </w:p>
    <w:p w:rsidR="0068038B" w:rsidRPr="0068038B" w:rsidRDefault="0068038B" w:rsidP="006803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8038B">
        <w:rPr>
          <w:rFonts w:ascii="Times New Roman" w:eastAsia="Times New Roman" w:hAnsi="Times New Roman" w:cs="Times New Roman"/>
          <w:bCs/>
          <w:color w:val="000000"/>
          <w:lang w:eastAsia="ru-RU"/>
        </w:rPr>
        <w:t>МАОУ «</w:t>
      </w:r>
      <w:proofErr w:type="spellStart"/>
      <w:r w:rsidRPr="0068038B">
        <w:rPr>
          <w:rFonts w:ascii="Times New Roman" w:eastAsia="Times New Roman" w:hAnsi="Times New Roman" w:cs="Times New Roman"/>
          <w:bCs/>
          <w:color w:val="000000"/>
          <w:lang w:eastAsia="ru-RU"/>
        </w:rPr>
        <w:t>Викуловская</w:t>
      </w:r>
      <w:proofErr w:type="spellEnd"/>
      <w:r w:rsidRPr="0068038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СОШ №2»</w:t>
      </w:r>
    </w:p>
    <w:p w:rsidR="0068038B" w:rsidRPr="001A3919" w:rsidRDefault="0068038B" w:rsidP="00DC1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5FEA" w:rsidRPr="0068038B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Тема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урока</w:t>
      </w:r>
      <w:r w:rsidRPr="0068038B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: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«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What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time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is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it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? »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урока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: создать содержательные и организационные условия для самостоятельного применения обучающимися комплекса знаний и способов деятельности.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Формировать: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Личностные УУД: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Формировать учебную мотивацию, развивать навыки сотрудничества в разных ситуациях.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Регулятивные УУД: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Планировать свои действия в соответствии с поставленной целью.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УУД: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Строить речевые высказывания по заданной ситуации, слушать учителя и друг друга для восприятия и воспроизведения информации.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Познавательные УУД: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Успешно осуществлять актуализацию лексических единиц, основываясь на учебной ситуации и личном опыте, развивать кругозор учащихся.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Планируемый</w:t>
      </w:r>
      <w:proofErr w:type="gramEnd"/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результаты:</w:t>
      </w:r>
    </w:p>
    <w:p w:rsidR="00FC5FEA" w:rsidRPr="0068038B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Предметные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  <w:r w:rsidR="0068038B"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Понимать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значение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слов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: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hour</w:t>
      </w:r>
      <w:r w:rsidR="002E36E7"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hand</w:t>
      </w:r>
      <w:proofErr w:type="spellEnd"/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,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 </w:t>
      </w:r>
      <w:proofErr w:type="spellStart"/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minute</w:t>
      </w:r>
      <w:r w:rsidR="002E36E7"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hand</w:t>
      </w:r>
      <w:proofErr w:type="spellEnd"/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,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 quarter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>,</w:t>
      </w:r>
      <w:r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 half</w:t>
      </w:r>
      <w:r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, </w:t>
      </w:r>
      <w:r w:rsidR="002E36E7"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to</w:t>
      </w:r>
      <w:r w:rsidR="002E36E7" w:rsidRPr="0068038B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, </w:t>
      </w:r>
      <w:r w:rsidR="002E36E7" w:rsidRPr="001A3919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Метапредметные</w:t>
      </w:r>
      <w:proofErr w:type="spellEnd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Целеполагание, умение работать в парах, умение высказывать свои мысли, умение структурировать и обобщать знания.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Личностные:</w:t>
      </w:r>
      <w:r w:rsidR="0068038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Самооценка, самостоятельность.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Оборудование урока:</w:t>
      </w:r>
    </w:p>
    <w:p w:rsidR="002E36E7" w:rsidRPr="00FC2B4C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EA0BBF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1) </w:t>
      </w:r>
      <w:r w:rsidR="00EA0BBF" w:rsidRPr="00EA0BBF">
        <w:rPr>
          <w:rFonts w:ascii="Times New Roman" w:eastAsia="Times New Roman" w:hAnsi="Times New Roman" w:cs="Times New Roman"/>
          <w:color w:val="000000"/>
          <w:lang w:eastAsia="ru-RU"/>
        </w:rPr>
        <w:t>УМК</w:t>
      </w:r>
      <w:r w:rsidR="00EA0BBF" w:rsidRPr="00EA0BBF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="00EA0BBF" w:rsidRPr="00EA0BBF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="00EA0BBF" w:rsidRPr="00EA0BBF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="00EA0BBF" w:rsidRPr="00EA0BBF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r w:rsidR="00EA0BBF" w:rsidRPr="00EA0BBF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. </w:t>
      </w:r>
      <w:r w:rsidR="00EA0BBF" w:rsidRPr="00EA0BBF">
        <w:rPr>
          <w:rFonts w:ascii="Times New Roman" w:eastAsia="Times New Roman" w:hAnsi="Times New Roman" w:cs="Times New Roman"/>
          <w:color w:val="000000"/>
          <w:lang w:eastAsia="ru-RU"/>
        </w:rPr>
        <w:t>Афанасьевой</w:t>
      </w:r>
      <w:r w:rsidR="00444422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"Rainbow English"</w:t>
      </w:r>
      <w:r w:rsidR="00FC2B4C" w:rsidRPr="00FC2B4C">
        <w:rPr>
          <w:rFonts w:ascii="Times New Roman" w:eastAsia="Times New Roman" w:hAnsi="Times New Roman" w:cs="Times New Roman"/>
          <w:color w:val="000000"/>
          <w:lang w:val="en-US" w:eastAsia="ru-RU"/>
        </w:rPr>
        <w:t>;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2) презентация </w:t>
      </w:r>
      <w:proofErr w:type="spellStart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Microsoft</w:t>
      </w:r>
      <w:proofErr w:type="spellEnd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spellStart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Point</w:t>
      </w:r>
      <w:proofErr w:type="spellEnd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, специально подготовленная к уроку;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3) компьют</w:t>
      </w:r>
      <w:r w:rsidR="00FC2B4C">
        <w:rPr>
          <w:rFonts w:ascii="Times New Roman" w:eastAsia="Times New Roman" w:hAnsi="Times New Roman" w:cs="Times New Roman"/>
          <w:color w:val="000000"/>
          <w:lang w:eastAsia="ru-RU"/>
        </w:rPr>
        <w:t>ер, доска, проектор;</w:t>
      </w:r>
    </w:p>
    <w:p w:rsidR="00FC5FEA" w:rsidRPr="001A3919" w:rsidRDefault="00444422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4) раздаточный материал (наручные часы, карточки с заданиями № 1, № 2)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Структура урока: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 Начало урока (5 мин)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1. Организационный момент (1 мин)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2. Фонетическая зарядка (4 мин)</w:t>
      </w:r>
    </w:p>
    <w:p w:rsidR="00FC5FEA" w:rsidRPr="001A3919" w:rsidRDefault="004D2ED1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Обучение грамматике (14</w:t>
      </w:r>
      <w:r w:rsidR="00FC5FEA"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мин)</w:t>
      </w:r>
    </w:p>
    <w:p w:rsidR="00FC5FEA" w:rsidRPr="001A3919" w:rsidRDefault="004D2ED1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2E36E7" w:rsidRPr="001A3919">
        <w:rPr>
          <w:rFonts w:ascii="Times New Roman" w:eastAsia="Times New Roman" w:hAnsi="Times New Roman" w:cs="Times New Roman"/>
          <w:color w:val="000000"/>
          <w:lang w:eastAsia="ru-RU"/>
        </w:rPr>
        <w:t>. Объяснение нового материала (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FC5FEA"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 мин).</w:t>
      </w:r>
    </w:p>
    <w:p w:rsidR="00FC5FEA" w:rsidRPr="001A3919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FC5FEA" w:rsidRPr="001A3919">
        <w:rPr>
          <w:rFonts w:ascii="Times New Roman" w:eastAsia="Times New Roman" w:hAnsi="Times New Roman" w:cs="Times New Roman"/>
          <w:color w:val="000000"/>
          <w:lang w:eastAsia="ru-RU"/>
        </w:rPr>
        <w:t>. Автоматизация навыка</w:t>
      </w:r>
      <w:r w:rsidR="002E36E7"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помощи устных упражнений (7</w:t>
      </w:r>
      <w:r w:rsidR="00FC5FEA"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III. </w:t>
      </w:r>
      <w:r w:rsidR="00680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– динамическая пауза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Обучение письменной речи (10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1. Подстановка слов в предложения (5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2. Составление собственных предложений (5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</w:t>
      </w:r>
      <w:r w:rsidR="002E36E7"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Обучение диалогической речи (</w:t>
      </w:r>
      <w:r w:rsidR="004D2ED1"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мин)</w:t>
      </w:r>
    </w:p>
    <w:p w:rsidR="00FC5FEA" w:rsidRPr="001A3919" w:rsidRDefault="002E36E7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038B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C5FEA" w:rsidRPr="001A3919">
        <w:rPr>
          <w:rFonts w:ascii="Times New Roman" w:eastAsia="Times New Roman" w:hAnsi="Times New Roman" w:cs="Times New Roman"/>
          <w:color w:val="000000"/>
          <w:lang w:eastAsia="ru-RU"/>
        </w:rPr>
        <w:t>. Составление собственных диалогов (5 мин)</w:t>
      </w:r>
    </w:p>
    <w:p w:rsidR="004D2ED1" w:rsidRPr="001A3919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2.Работа с </w:t>
      </w:r>
      <w:proofErr w:type="spellStart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квизом</w:t>
      </w:r>
      <w:proofErr w:type="spellEnd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 (6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Заключительный этап (3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1. Подведение итога урока (2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2. Объяснение и запись домашнего задания (1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Ход урока:</w:t>
      </w:r>
    </w:p>
    <w:p w:rsidR="002E36E7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I. Начало урока </w:t>
      </w:r>
    </w:p>
    <w:p w:rsidR="002E36E7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1. Организационный момент 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2E36E7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="00FC5FEA" w:rsidRPr="001A3919">
        <w:rPr>
          <w:rFonts w:ascii="Times New Roman" w:eastAsia="Times New Roman" w:hAnsi="Times New Roman" w:cs="Times New Roman"/>
          <w:color w:val="000000"/>
          <w:lang w:eastAsia="ru-RU"/>
        </w:rPr>
        <w:t>) провести организационную беседу с классом, ввести учащихся в атмосферу иноязычного общения;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учитель – 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4961"/>
      </w:tblGrid>
      <w:tr w:rsidR="00FC5FEA" w:rsidRPr="001A3919" w:rsidTr="0068038B">
        <w:trPr>
          <w:tblCellSpacing w:w="15" w:type="dxa"/>
          <w:jc w:val="center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</w:t>
            </w:r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  <w:proofErr w:type="gramEnd"/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- Good morning, children!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I’m glad to see you!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What is the day today?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What is the date today?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What is the weather like today?</w:t>
            </w:r>
          </w:p>
          <w:p w:rsidR="00FC5FEA" w:rsidRPr="0068038B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Ученик</w:t>
            </w:r>
            <w:r w:rsidR="002E36E7" w:rsidRPr="001A3919">
              <w:rPr>
                <w:rFonts w:ascii="Times New Roman" w:eastAsia="Times New Roman" w:hAnsi="Times New Roman" w:cs="Times New Roman"/>
                <w:lang w:eastAsia="ru-RU"/>
              </w:rPr>
              <w:t>и приветствуют учителя в ответ, отвечают на вопросы учителя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2. Фонетическая зарядка (4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а) основные: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развитие фонетических навыков учащихся;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формировать у учащихся интерес к изучению культуры стран изучаемого языка;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б) сопутствующая: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создание настроя учащихся на восприятие информации на заданную тему и на активное участие в работе.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ученик 1 -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5"/>
        <w:gridCol w:w="5407"/>
      </w:tblGrid>
      <w:tr w:rsidR="00FC5FEA" w:rsidRPr="001A3919" w:rsidTr="0068038B">
        <w:trPr>
          <w:tblCellSpacing w:w="15" w:type="dxa"/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</w:t>
            </w:r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  <w:proofErr w:type="gramEnd"/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68038B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Please, look at the board. There you can see a riddle. Let’s read it. 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  <w:t>I am big and I am small.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I have no legs, but I can go.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I go at night and all the day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ab/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But I can never go away.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I have a face and two small hands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To show you all my numbers.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And I say “Tick!” and I say “Tock!”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Guess, what am I?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T: Now think and say what is it?</w:t>
            </w:r>
          </w:p>
          <w:p w:rsidR="00FC5FEA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P: A clock.</w:t>
            </w:r>
            <w:r w:rsidR="00FC5FEA"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gramStart"/>
            <w:r w:rsidR="00FC5FEA" w:rsidRPr="001A3919">
              <w:rPr>
                <w:rFonts w:ascii="Times New Roman" w:eastAsia="Times New Roman" w:hAnsi="Times New Roman" w:cs="Times New Roman"/>
                <w:lang w:val="en-US" w:eastAsia="ru-RU"/>
              </w:rPr>
              <w:t>good</w:t>
            </w:r>
            <w:proofErr w:type="gramEnd"/>
            <w:r w:rsidR="00FC5FEA" w:rsidRPr="001A3919">
              <w:rPr>
                <w:rFonts w:ascii="Times New Roman" w:eastAsia="Times New Roman" w:hAnsi="Times New Roman" w:cs="Times New Roman"/>
                <w:lang w:val="en-US" w:eastAsia="ru-RU"/>
              </w:rPr>
              <w:t>. Now let’s translate this poem.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Thank you very much.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Let’s try to read it again all together.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And who wants to read it very expressively?</w:t>
            </w:r>
          </w:p>
        </w:tc>
        <w:tc>
          <w:tcPr>
            <w:tcW w:w="5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2E36E7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Дети читают стихотворение и </w:t>
            </w:r>
            <w:r w:rsidR="00F86B8D" w:rsidRPr="001A3919">
              <w:rPr>
                <w:rFonts w:ascii="Times New Roman" w:eastAsia="Times New Roman" w:hAnsi="Times New Roman" w:cs="Times New Roman"/>
                <w:lang w:eastAsia="ru-RU"/>
              </w:rPr>
              <w:t>определяют тему урока и задачи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Дети повторяют за учителем звуки, слова, фразы хором и смотрят на предложения (слайды №4)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II. Обучение грамматике (10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1. Подготовительная работа (2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а) основные: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повторить изученные ранее числа от 1 до 12, подготовить детей к восприятию нового языкового материала; показываю карточки с цифрами, дети называют по порядку и вразбивку.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gramStart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сопутствующая</w:t>
      </w:r>
      <w:proofErr w:type="gramEnd"/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: развивать внимание учащихся;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2. Объяснение нового материала (4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1) разобрать с детьми внешний вид часов, познакомить с английскими названиями известных им частей часов;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2) научить детей говорить время по часам;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учитель – 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3"/>
        <w:gridCol w:w="4961"/>
      </w:tblGrid>
      <w:tr w:rsidR="00FC5FEA" w:rsidRPr="001A3919" w:rsidTr="0068038B">
        <w:trPr>
          <w:tblCellSpacing w:w="15" w:type="dxa"/>
          <w:jc w:val="center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</w:t>
            </w:r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="0068038B"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  <w:proofErr w:type="gramEnd"/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86B8D" w:rsidRPr="0068038B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Now look at the board. Let’s read and speak about the clocks. These are clocks and alarm clocks. They have a face and two hands: a long, minute hand and a short hour hand. Clocks show time.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Right. Let’s remember these new words. I’ll put them on the blackboard so that you don’t forget it. Let’s read them!</w:t>
            </w:r>
          </w:p>
          <w:p w:rsidR="00FC5FEA" w:rsidRPr="0068038B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A clock, an alarm clock, a face, a minute hand, an hour hand, time.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Молодцы! Но часы показывают разное время. Например, на этих часах длинная стрелка указывает на цифру два. Как, в этом случае, мы говорим о времени?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Десять минут первого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Правильно, а англичане используют слово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 (после) - «десять минут после двенадцати». 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Now let’s read the next dialogue.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What time is it now? - It’s ten minutes past twelve.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That’s correct. Look, what’s the time by this clock?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It’s twenty-five past seven.</w:t>
            </w:r>
          </w:p>
        </w:tc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Дети смотрят на экран, где у часов двигается стрелка. Они хором (следом за учителем) называют время </w:t>
            </w:r>
          </w:p>
          <w:p w:rsidR="00F86B8D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Дети смотрят на экран, </w:t>
            </w:r>
            <w:r w:rsidR="00F86B8D" w:rsidRPr="001A3919">
              <w:rPr>
                <w:rFonts w:ascii="Times New Roman" w:eastAsia="Times New Roman" w:hAnsi="Times New Roman" w:cs="Times New Roman"/>
                <w:lang w:eastAsia="ru-RU"/>
              </w:rPr>
              <w:t>проговаривают время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3. Автоматизация навыка при помощи устных упражнений (4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1) научить детей говорить время по разным часам (электронным, механическим);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2) активизировать изученную структуру в речи.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536"/>
      </w:tblGrid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Теперь попробуем назвать время, которое написано на часах.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>Look at the clock and tell the time.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Обучение диалогической речи.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Режимы работы: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ученик 1- ученик 2</w:t>
            </w:r>
          </w:p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Дети одевают наручные часы и проговаривают диалоги</w:t>
            </w:r>
          </w:p>
        </w:tc>
      </w:tr>
    </w:tbl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III. </w:t>
      </w:r>
      <w:r w:rsidR="00680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Эмоционально – динамическая пауза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(2 мин)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6803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снять умственное напряжение детей; подготовиться к выполнению заданий, направленных на закрепление нового лексического и грамматического материала.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</w:t>
      </w:r>
      <w:r w:rsidR="006803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Закрепление нового материала.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F86B8D" w:rsidRPr="001A3919">
        <w:rPr>
          <w:rFonts w:ascii="Times New Roman" w:eastAsia="Times New Roman" w:hAnsi="Times New Roman" w:cs="Times New Roman"/>
          <w:color w:val="000000"/>
          <w:lang w:eastAsia="ru-RU"/>
        </w:rPr>
        <w:t>Игровая викторина</w:t>
      </w: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(5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автоматизировать новое грамматическое явление в речи;</w:t>
      </w:r>
    </w:p>
    <w:p w:rsidR="00F86B8D" w:rsidRPr="001A3919" w:rsidRDefault="00F86B8D" w:rsidP="001A391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активизировать лексические навыки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536"/>
      </w:tblGrid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</w:t>
            </w:r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  <w:proofErr w:type="gramEnd"/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You work very hard today! And it’s time to play a quiz and see who knows all the new words best. So, your task is to find the name of what you see on the screen.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Let’s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start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квизом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 на слайде</w:t>
            </w:r>
          </w:p>
          <w:p w:rsidR="00F86B8D" w:rsidRPr="001A3919" w:rsidRDefault="00F86B8D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D2ED1" w:rsidRPr="001A3919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D2ED1" w:rsidRPr="001A3919" w:rsidRDefault="004D2ED1" w:rsidP="001A391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Работа с карточками</w:t>
      </w:r>
    </w:p>
    <w:p w:rsidR="004D2ED1" w:rsidRPr="001A3919" w:rsidRDefault="004D2ED1" w:rsidP="001A391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1) отработать навык составления предложений с новым грамматическим явлением;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ученик 1, ученик 2 и т.п.</w:t>
      </w:r>
    </w:p>
    <w:p w:rsidR="004D2ED1" w:rsidRPr="001A3919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horzAnchor="page" w:tblpXSpec="center" w:tblpY="-54"/>
        <w:tblW w:w="6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134"/>
        <w:gridCol w:w="850"/>
        <w:gridCol w:w="547"/>
        <w:gridCol w:w="3115"/>
      </w:tblGrid>
      <w:tr w:rsidR="004D2ED1" w:rsidRPr="004D2ED1" w:rsidTr="004D2ED1">
        <w:tc>
          <w:tcPr>
            <w:tcW w:w="534" w:type="dxa"/>
          </w:tcPr>
          <w:p w:rsidR="004D2ED1" w:rsidRPr="0068038B" w:rsidRDefault="004D2ED1" w:rsidP="001A391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12.35</w:t>
            </w:r>
          </w:p>
        </w:tc>
        <w:tc>
          <w:tcPr>
            <w:tcW w:w="850" w:type="dxa"/>
            <w:vMerge w:val="restart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7" w:type="dxa"/>
          </w:tcPr>
          <w:p w:rsidR="004D2ED1" w:rsidRPr="004D2ED1" w:rsidRDefault="004D2ED1" w:rsidP="001A3919">
            <w:pPr>
              <w:numPr>
                <w:ilvl w:val="0"/>
                <w:numId w:val="4"/>
              </w:numPr>
              <w:spacing w:after="0" w:line="240" w:lineRule="auto"/>
              <w:ind w:left="155" w:hanging="141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15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It’s half past six.</w:t>
            </w:r>
          </w:p>
        </w:tc>
      </w:tr>
      <w:tr w:rsidR="004D2ED1" w:rsidRPr="0068038B" w:rsidTr="004D2ED1">
        <w:tc>
          <w:tcPr>
            <w:tcW w:w="534" w:type="dxa"/>
          </w:tcPr>
          <w:p w:rsidR="004D2ED1" w:rsidRPr="004D2ED1" w:rsidRDefault="004D2ED1" w:rsidP="001A391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20.14</w:t>
            </w:r>
          </w:p>
        </w:tc>
        <w:tc>
          <w:tcPr>
            <w:tcW w:w="850" w:type="dxa"/>
            <w:vMerge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7" w:type="dxa"/>
          </w:tcPr>
          <w:p w:rsidR="004D2ED1" w:rsidRPr="004D2ED1" w:rsidRDefault="004D2ED1" w:rsidP="001A3919">
            <w:pPr>
              <w:numPr>
                <w:ilvl w:val="0"/>
                <w:numId w:val="4"/>
              </w:numPr>
              <w:spacing w:after="0" w:line="240" w:lineRule="auto"/>
              <w:ind w:left="155" w:hanging="141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15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It’s</w:t>
            </w:r>
            <w:proofErr w:type="gramEnd"/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ten minutes to ten.</w:t>
            </w:r>
          </w:p>
        </w:tc>
      </w:tr>
      <w:tr w:rsidR="004D2ED1" w:rsidRPr="004D2ED1" w:rsidTr="004D2ED1">
        <w:tc>
          <w:tcPr>
            <w:tcW w:w="534" w:type="dxa"/>
          </w:tcPr>
          <w:p w:rsidR="004D2ED1" w:rsidRPr="004D2ED1" w:rsidRDefault="004D2ED1" w:rsidP="001A391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06.30</w:t>
            </w:r>
          </w:p>
        </w:tc>
        <w:tc>
          <w:tcPr>
            <w:tcW w:w="850" w:type="dxa"/>
            <w:vMerge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7" w:type="dxa"/>
          </w:tcPr>
          <w:p w:rsidR="004D2ED1" w:rsidRPr="004D2ED1" w:rsidRDefault="004D2ED1" w:rsidP="001A3919">
            <w:pPr>
              <w:numPr>
                <w:ilvl w:val="0"/>
                <w:numId w:val="4"/>
              </w:numPr>
              <w:spacing w:after="0" w:line="240" w:lineRule="auto"/>
              <w:ind w:left="155" w:hanging="141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15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It’s quarter past five.</w:t>
            </w:r>
          </w:p>
        </w:tc>
      </w:tr>
      <w:tr w:rsidR="004D2ED1" w:rsidRPr="0068038B" w:rsidTr="004D2ED1">
        <w:tc>
          <w:tcPr>
            <w:tcW w:w="534" w:type="dxa"/>
          </w:tcPr>
          <w:p w:rsidR="004D2ED1" w:rsidRPr="004D2ED1" w:rsidRDefault="004D2ED1" w:rsidP="001A391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17.15</w:t>
            </w:r>
          </w:p>
        </w:tc>
        <w:tc>
          <w:tcPr>
            <w:tcW w:w="850" w:type="dxa"/>
            <w:vMerge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7" w:type="dxa"/>
          </w:tcPr>
          <w:p w:rsidR="004D2ED1" w:rsidRPr="004D2ED1" w:rsidRDefault="004D2ED1" w:rsidP="001A3919">
            <w:pPr>
              <w:numPr>
                <w:ilvl w:val="0"/>
                <w:numId w:val="4"/>
              </w:numPr>
              <w:spacing w:after="0" w:line="240" w:lineRule="auto"/>
              <w:ind w:left="155" w:hanging="141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15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It’s</w:t>
            </w:r>
            <w:proofErr w:type="gramEnd"/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fourteen minutes past eight.</w:t>
            </w:r>
          </w:p>
        </w:tc>
      </w:tr>
      <w:tr w:rsidR="004D2ED1" w:rsidRPr="0068038B" w:rsidTr="004D2ED1">
        <w:tc>
          <w:tcPr>
            <w:tcW w:w="534" w:type="dxa"/>
          </w:tcPr>
          <w:p w:rsidR="004D2ED1" w:rsidRPr="004D2ED1" w:rsidRDefault="004D2ED1" w:rsidP="001A3919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134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09.50</w:t>
            </w:r>
          </w:p>
        </w:tc>
        <w:tc>
          <w:tcPr>
            <w:tcW w:w="850" w:type="dxa"/>
            <w:vMerge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547" w:type="dxa"/>
          </w:tcPr>
          <w:p w:rsidR="004D2ED1" w:rsidRPr="004D2ED1" w:rsidRDefault="004D2ED1" w:rsidP="001A3919">
            <w:pPr>
              <w:numPr>
                <w:ilvl w:val="0"/>
                <w:numId w:val="4"/>
              </w:numPr>
              <w:spacing w:after="0" w:line="240" w:lineRule="auto"/>
              <w:ind w:left="155" w:hanging="141"/>
              <w:contextualSpacing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115" w:type="dxa"/>
          </w:tcPr>
          <w:p w:rsidR="004D2ED1" w:rsidRPr="004D2ED1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D2ED1">
              <w:rPr>
                <w:rFonts w:ascii="Times New Roman" w:eastAsia="Times New Roman" w:hAnsi="Times New Roman" w:cs="Times New Roman"/>
                <w:lang w:val="en-US" w:eastAsia="ru-RU"/>
              </w:rPr>
              <w:t>It’s twenty-five minutes to one</w:t>
            </w:r>
          </w:p>
        </w:tc>
      </w:tr>
    </w:tbl>
    <w:p w:rsidR="004D2ED1" w:rsidRPr="001A3919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D2ED1" w:rsidRPr="0068038B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D2ED1" w:rsidRPr="0068038B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4D2ED1" w:rsidRPr="0068038B" w:rsidRDefault="004D2ED1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68038B" w:rsidRDefault="0068038B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8038B" w:rsidRDefault="0068038B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VI. Заключительный этап (5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1. Подведение итога урока (3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1) подвести итог изученному явлению;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2) подвести итог урока, проверить достижение поставленных задач;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</w:t>
      </w:r>
      <w:r w:rsidRPr="001A391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учитель – 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4678"/>
      </w:tblGrid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68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Деятельность </w:t>
            </w:r>
            <w:proofErr w:type="gramStart"/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</w:t>
            </w: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</w:t>
            </w:r>
            <w:r w:rsidR="006803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</w:t>
            </w: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щихся</w:t>
            </w:r>
            <w:proofErr w:type="gramEnd"/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D2ED1" w:rsidRPr="001A3919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1. </w:t>
            </w: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Подведение</w:t>
            </w: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итогов</w:t>
            </w:r>
          </w:p>
          <w:p w:rsidR="004D2ED1" w:rsidRPr="001A3919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2. </w:t>
            </w: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Рефлексия</w:t>
            </w:r>
          </w:p>
          <w:p w:rsidR="004D2ED1" w:rsidRPr="001A3919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T: Our lesson comes to the end. What can you tell me about time?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Tell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me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please</w:t>
            </w:r>
            <w:proofErr w:type="spellEnd"/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FC5FEA" w:rsidRPr="001A3919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PP: (высказывают свои мнения)</w:t>
            </w:r>
          </w:p>
        </w:tc>
        <w:tc>
          <w:tcPr>
            <w:tcW w:w="4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Дети отвечают на вопросы учителя.</w:t>
            </w:r>
          </w:p>
        </w:tc>
      </w:tr>
    </w:tbl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Объяснение и запись домашнего задания (2 мин).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1) объявить и записать на доске домашнее задание, разъяснить домашнее задание, предотвратить возможные затруднения при его выполнении;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2) завершить урок.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Режимы работы:</w:t>
      </w:r>
    </w:p>
    <w:p w:rsidR="00FC5FEA" w:rsidRPr="001A3919" w:rsidRDefault="00FC5FEA" w:rsidP="001A39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A3919">
        <w:rPr>
          <w:rFonts w:ascii="Times New Roman" w:eastAsia="Times New Roman" w:hAnsi="Times New Roman" w:cs="Times New Roman"/>
          <w:color w:val="000000"/>
          <w:lang w:eastAsia="ru-RU"/>
        </w:rPr>
        <w:t>учитель – класс, учитель – ученик 1, ученик 2 и т.п.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4677"/>
      </w:tblGrid>
      <w:tr w:rsidR="00FC5FEA" w:rsidRPr="001A3919" w:rsidTr="0068038B">
        <w:trPr>
          <w:tblCellSpacing w:w="15" w:type="dxa"/>
          <w:jc w:val="center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учителя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учащихся</w:t>
            </w:r>
          </w:p>
        </w:tc>
      </w:tr>
      <w:tr w:rsidR="00FC5FEA" w:rsidRPr="001A3919" w:rsidTr="0068038B">
        <w:trPr>
          <w:tblCellSpacing w:w="15" w:type="dxa"/>
          <w:jc w:val="center"/>
        </w:trPr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5FEA" w:rsidRPr="001A3919" w:rsidRDefault="004D2ED1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Объяснение</w:t>
            </w:r>
            <w:r w:rsidR="00FC5FEA" w:rsidRPr="001A3919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ашнего задания</w:t>
            </w:r>
            <w:r w:rsidR="00FC5FEA" w:rsidRPr="001A391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FEA" w:rsidRPr="001A3919" w:rsidRDefault="00FC5FEA" w:rsidP="001A39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919">
              <w:rPr>
                <w:rFonts w:ascii="Times New Roman" w:eastAsia="Times New Roman" w:hAnsi="Times New Roman" w:cs="Times New Roman"/>
                <w:lang w:eastAsia="ru-RU"/>
              </w:rPr>
              <w:t>Дети слушают объяснения учителя. Записывают задание в дневник.</w:t>
            </w:r>
          </w:p>
        </w:tc>
      </w:tr>
      <w:bookmarkEnd w:id="0"/>
    </w:tbl>
    <w:p w:rsidR="005C0149" w:rsidRPr="001A3919" w:rsidRDefault="0068038B" w:rsidP="001A3919">
      <w:pPr>
        <w:spacing w:after="0"/>
        <w:rPr>
          <w:rFonts w:ascii="Times New Roman" w:hAnsi="Times New Roman" w:cs="Times New Roman"/>
        </w:rPr>
      </w:pPr>
    </w:p>
    <w:sectPr w:rsidR="005C0149" w:rsidRPr="001A3919" w:rsidSect="006803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413D"/>
    <w:multiLevelType w:val="hybridMultilevel"/>
    <w:tmpl w:val="704213AC"/>
    <w:lvl w:ilvl="0" w:tplc="FD403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C214D"/>
    <w:multiLevelType w:val="hybridMultilevel"/>
    <w:tmpl w:val="607266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E5EE6"/>
    <w:multiLevelType w:val="hybridMultilevel"/>
    <w:tmpl w:val="F1D4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0615A"/>
    <w:multiLevelType w:val="hybridMultilevel"/>
    <w:tmpl w:val="16BA385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4C"/>
    <w:rsid w:val="001A3919"/>
    <w:rsid w:val="002E36E7"/>
    <w:rsid w:val="00444422"/>
    <w:rsid w:val="004D2ED1"/>
    <w:rsid w:val="005457E6"/>
    <w:rsid w:val="0068038B"/>
    <w:rsid w:val="00993C4C"/>
    <w:rsid w:val="009F58DE"/>
    <w:rsid w:val="00DC1D7E"/>
    <w:rsid w:val="00EA0BBF"/>
    <w:rsid w:val="00F05D62"/>
    <w:rsid w:val="00F86B8D"/>
    <w:rsid w:val="00FC2B4C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1</cp:lastModifiedBy>
  <cp:revision>2</cp:revision>
  <dcterms:created xsi:type="dcterms:W3CDTF">2017-12-15T05:20:00Z</dcterms:created>
  <dcterms:modified xsi:type="dcterms:W3CDTF">2017-12-15T05:20:00Z</dcterms:modified>
</cp:coreProperties>
</file>