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7C" w:rsidRDefault="00C70C6B" w:rsidP="001415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Школа молодого учителя МАОУ "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4157C">
        <w:rPr>
          <w:rFonts w:ascii="Times New Roman" w:eastAsia="Times New Roman" w:hAnsi="Times New Roman" w:cs="Times New Roman"/>
          <w:bCs/>
          <w:sz w:val="24"/>
          <w:szCs w:val="24"/>
        </w:rPr>
        <w:t>икуловская</w:t>
      </w:r>
      <w:proofErr w:type="spellEnd"/>
      <w:r w:rsidR="001415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 №2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14157C" w:rsidRDefault="0014157C" w:rsidP="001415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занятие 3</w:t>
      </w:r>
    </w:p>
    <w:p w:rsidR="0014157C" w:rsidRDefault="0014157C" w:rsidP="001415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57C" w:rsidRPr="0014157C" w:rsidRDefault="0014157C" w:rsidP="001415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157C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 по развитию педагогической импровизации</w:t>
      </w:r>
    </w:p>
    <w:p w:rsidR="000C3A5E" w:rsidRDefault="00C70C6B" w:rsidP="001415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Цель: 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Развитие умения педагогической импровизации.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>1. развитие умения быстро ориен</w:t>
      </w:r>
      <w:r w:rsidR="000C3A5E">
        <w:rPr>
          <w:rFonts w:ascii="Times New Roman" w:eastAsia="Times New Roman" w:hAnsi="Times New Roman" w:cs="Times New Roman"/>
          <w:sz w:val="24"/>
          <w:szCs w:val="24"/>
        </w:rPr>
        <w:t>тироваться в заданных условиях;</w:t>
      </w:r>
      <w:r w:rsidR="000C3A5E">
        <w:rPr>
          <w:rFonts w:ascii="Times New Roman" w:eastAsia="Times New Roman" w:hAnsi="Times New Roman" w:cs="Times New Roman"/>
          <w:sz w:val="24"/>
          <w:szCs w:val="24"/>
        </w:rPr>
        <w:br/>
        <w:t>2. развитие воображения;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>3. отработка навыков спонтанного реагирования.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: различные предметы в коробке, карточки с педагогическими ситуациями,</w:t>
      </w:r>
      <w:r w:rsidR="000C3A5E">
        <w:rPr>
          <w:rFonts w:ascii="Times New Roman" w:eastAsia="Times New Roman" w:hAnsi="Times New Roman" w:cs="Times New Roman"/>
          <w:sz w:val="24"/>
          <w:szCs w:val="24"/>
        </w:rPr>
        <w:t xml:space="preserve"> таблички со словами.</w:t>
      </w:r>
      <w:r w:rsidR="000C3A5E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1415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 Упражнение «Проснись и пой.</w:t>
      </w:r>
      <w:r w:rsidRPr="001415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C3A5E">
        <w:rPr>
          <w:rFonts w:ascii="Times New Roman" w:eastAsia="Times New Roman" w:hAnsi="Times New Roman" w:cs="Times New Roman"/>
          <w:sz w:val="24"/>
          <w:szCs w:val="24"/>
        </w:rPr>
        <w:t>активизация и мотивация</w:t>
      </w:r>
      <w:r w:rsidR="0014157C">
        <w:rPr>
          <w:rFonts w:ascii="Times New Roman" w:eastAsia="Times New Roman" w:hAnsi="Times New Roman" w:cs="Times New Roman"/>
          <w:sz w:val="24"/>
          <w:szCs w:val="24"/>
        </w:rPr>
        <w:t xml:space="preserve"> участников.</w:t>
      </w:r>
    </w:p>
    <w:p w:rsidR="000C3A5E" w:rsidRDefault="00C70C6B" w:rsidP="000C3A5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Участникам предлагается по очереди произнести фразу </w:t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>«Проснись и пой»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 xml:space="preserve"> так, чтобы был непохоже на остальных, в своем индивидуальном стиле. </w:t>
      </w:r>
    </w:p>
    <w:p w:rsidR="0014157C" w:rsidRDefault="0014157C" w:rsidP="001415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Рефлексия.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="00C70C6B"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Обсуждение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  <w:t>- Что такое педагогическая импровизация?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  <w:t>- Зачем она нужна?</w:t>
      </w:r>
    </w:p>
    <w:p w:rsidR="0014157C" w:rsidRDefault="00C70C6B" w:rsidP="001415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1415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Педагогическая импровизация</w:t>
      </w:r>
      <w:r w:rsidRPr="00C70C6B">
        <w:rPr>
          <w:rFonts w:ascii="Times New Roman" w:eastAsia="Times New Roman" w:hAnsi="Times New Roman" w:cs="Times New Roman"/>
          <w:iCs/>
          <w:sz w:val="24"/>
          <w:szCs w:val="24"/>
        </w:rPr>
        <w:t> - деятельность учителя, воспитателя, осуществляемая в ходе педагогического общения, без предварительного осмысления, обдумывания. Целью импровизации является нахождение нового решения в конкретных условиях обучения и воспитания. Сущность импровизации составляет быстрое и гибкое реагирование на возникающие педагогические задачи. Она - одно из средств преодоления формализма в обучении. Овладение умением педагогической импровизации - один из путей восхождения к педагогическому мастерству. В основе лежат общекультурная и профессиональная подготовка учителя, знание учебного предмета, педагогики и педагогической психологии, развитые педагогические умения и навыки, такт педагогический и т.д.; особое значение имеет творческая доминанта, т.е. развитые внимание, воображение, интуиция, состояние творческого поиска и вдохновения (Бим-</w:t>
      </w:r>
      <w:proofErr w:type="spellStart"/>
      <w:r w:rsidRPr="00C70C6B">
        <w:rPr>
          <w:rFonts w:ascii="Times New Roman" w:eastAsia="Times New Roman" w:hAnsi="Times New Roman" w:cs="Times New Roman"/>
          <w:iCs/>
          <w:sz w:val="24"/>
          <w:szCs w:val="24"/>
        </w:rPr>
        <w:t>Бад</w:t>
      </w:r>
      <w:proofErr w:type="spellEnd"/>
      <w:r w:rsidRPr="00C70C6B">
        <w:rPr>
          <w:rFonts w:ascii="Times New Roman" w:eastAsia="Times New Roman" w:hAnsi="Times New Roman" w:cs="Times New Roman"/>
          <w:iCs/>
          <w:sz w:val="24"/>
          <w:szCs w:val="24"/>
        </w:rPr>
        <w:t xml:space="preserve"> Б.М. Педагогический энциклопедический словарь).</w:t>
      </w:r>
    </w:p>
    <w:p w:rsidR="0014157C" w:rsidRDefault="00C70C6B" w:rsidP="001415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1415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Упражнение «Хорошо-плохо»</w:t>
      </w:r>
      <w:r w:rsidRPr="001415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 развитие воображения и умения быстро ориентироваться в заданных условиях.</w:t>
      </w:r>
    </w:p>
    <w:p w:rsidR="0014157C" w:rsidRDefault="00C70C6B" w:rsidP="001415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>Участники сидят в кругу. Первый участник высказывает какой-либо факт и добавляет «… и это хорошо, потому что…» (следует объяснение, почему же это хорошо). Второй участник повторяет высказанное объяснение в качестве факта и добавляе</w:t>
      </w:r>
      <w:r w:rsidR="0014157C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 xml:space="preserve"> «… и это плохо, потому что..». Затем третий участник говорит, почему это хорошо и т.д. по кругу.</w:t>
      </w:r>
    </w:p>
    <w:p w:rsidR="00E2738B" w:rsidRDefault="0014157C" w:rsidP="001415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Например: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  <w:t>- Солнце светит ярко, и это хорошо,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 можно пойти гулять.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  <w:t>- Можно пойти гулять, и это плохо, потому что буд</w:t>
      </w:r>
      <w:r>
        <w:rPr>
          <w:rFonts w:ascii="Times New Roman" w:eastAsia="Times New Roman" w:hAnsi="Times New Roman" w:cs="Times New Roman"/>
          <w:sz w:val="24"/>
          <w:szCs w:val="24"/>
        </w:rPr>
        <w:t>ет некогда убраться в квартире.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  <w:t xml:space="preserve">- Будет некогда убраться в квартире, и это хорошо, потому что </w:t>
      </w:r>
      <w:r w:rsidR="000C3A5E">
        <w:rPr>
          <w:rFonts w:ascii="Times New Roman" w:eastAsia="Times New Roman" w:hAnsi="Times New Roman" w:cs="Times New Roman"/>
          <w:sz w:val="24"/>
          <w:szCs w:val="24"/>
        </w:rPr>
        <w:t>будет творческий беспорядок...</w:t>
      </w:r>
    </w:p>
    <w:p w:rsidR="0014157C" w:rsidRDefault="000C3A5E" w:rsidP="0014157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70C6B" w:rsidRPr="001415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4. Упражнение «Применить по-новому»</w:t>
      </w:r>
      <w:r w:rsidR="00C70C6B" w:rsidRPr="001415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="00C70C6B"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t> развитие воображения и умения уходить от шаблонов.</w:t>
      </w:r>
    </w:p>
    <w:p w:rsidR="0014157C" w:rsidRDefault="00C70C6B" w:rsidP="0014157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 xml:space="preserve">В коробке находятся несколько вполне обычных предметов. Каждый из участников по очереди 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вытаскивает предмет. Его задача – сходу придумать и показать, как можно применить предмет необычным способом, отличным от привычного и всем известного. Примеры предметов: </w:t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 xml:space="preserve">карандаш, скотч, точилка, мячик, </w:t>
      </w:r>
      <w:proofErr w:type="spellStart"/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>флешка</w:t>
      </w:r>
      <w:proofErr w:type="spellEnd"/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>, платок, крючок, пульт, салфетка и т.д.</w:t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Рефлексия.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157C" w:rsidRDefault="00C70C6B" w:rsidP="000C3A5E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15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5. Упражнение «Педагогические ситуации»</w:t>
      </w:r>
      <w:r w:rsidRPr="001415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 развитие навы</w:t>
      </w:r>
      <w:r w:rsidR="0014157C">
        <w:rPr>
          <w:rFonts w:ascii="Times New Roman" w:eastAsia="Times New Roman" w:hAnsi="Times New Roman" w:cs="Times New Roman"/>
          <w:sz w:val="24"/>
          <w:szCs w:val="24"/>
        </w:rPr>
        <w:t>ка педагогической импровизации.</w:t>
      </w:r>
    </w:p>
    <w:p w:rsidR="0014157C" w:rsidRDefault="00C70C6B" w:rsidP="0014157C">
      <w:pPr>
        <w:shd w:val="clear" w:color="auto" w:fill="FFFFFF"/>
        <w:tabs>
          <w:tab w:val="left" w:pos="152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 xml:space="preserve">Участники делятся на группы по 3 человека. Каждая группа вытягивает листок с педагогической ситуацией, обсуждает в группе и высказывает </w:t>
      </w:r>
      <w:r w:rsidR="00B83400" w:rsidRPr="000C3A5E">
        <w:rPr>
          <w:rFonts w:ascii="Times New Roman" w:eastAsia="Times New Roman" w:hAnsi="Times New Roman" w:cs="Times New Roman"/>
          <w:b/>
          <w:sz w:val="24"/>
          <w:szCs w:val="24"/>
        </w:rPr>
        <w:t>причины, прогноз и решение ситуации</w:t>
      </w:r>
      <w:r w:rsidR="00B834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 xml:space="preserve"> Затем ведущий рассказывает, каким образом данная ситуация была решена в реальности.</w:t>
      </w:r>
    </w:p>
    <w:p w:rsidR="00B83400" w:rsidRDefault="00B83400" w:rsidP="0014157C">
      <w:pPr>
        <w:shd w:val="clear" w:color="auto" w:fill="FFFFFF"/>
        <w:tabs>
          <w:tab w:val="left" w:pos="152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83400" w:rsidRDefault="00B83400" w:rsidP="0014157C">
      <w:pPr>
        <w:shd w:val="clear" w:color="auto" w:fill="FFFFFF"/>
        <w:tabs>
          <w:tab w:val="left" w:pos="152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в группах: </w:t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профессиональный </w:t>
      </w:r>
      <w:proofErr w:type="spellStart"/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*Педагогические ситуации*</w:t>
      </w:r>
    </w:p>
    <w:p w:rsidR="00E2738B" w:rsidRDefault="00E2738B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2738B" w:rsidRDefault="00E2738B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738B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Видеофрагмент </w:t>
      </w:r>
      <w:r>
        <w:rPr>
          <w:rFonts w:ascii="Times New Roman" w:eastAsia="Times New Roman" w:hAnsi="Times New Roman" w:cs="Times New Roman"/>
          <w:sz w:val="24"/>
          <w:szCs w:val="24"/>
        </w:rPr>
        <w:t>*Это так похоже на учительницу*</w:t>
      </w: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70C6B" w:rsidRPr="0014157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Упражнение «Экспромт»</w:t>
      </w:r>
      <w:r w:rsidR="00C70C6B" w:rsidRPr="001415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="00C70C6B" w:rsidRPr="00C70C6B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="00C70C6B" w:rsidRPr="00C70C6B">
        <w:rPr>
          <w:rFonts w:ascii="Times New Roman" w:eastAsia="Times New Roman" w:hAnsi="Times New Roman" w:cs="Times New Roman"/>
          <w:sz w:val="24"/>
          <w:szCs w:val="24"/>
        </w:rPr>
        <w:t> отработка навыка словесной импровизации.</w:t>
      </w:r>
    </w:p>
    <w:p w:rsidR="0014157C" w:rsidRDefault="00C70C6B" w:rsidP="0014157C">
      <w:pPr>
        <w:shd w:val="clear" w:color="auto" w:fill="FFFFFF"/>
        <w:tabs>
          <w:tab w:val="left" w:pos="152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>Выбирается участник. Ведущий задает какую-либо конкретную ситуацию. Например, выступает в роли учителя, а участник – в роли ученика, не подготовившего урок. Задача ученика – оправдаться любым способом. При этом необходимо выполнять условие: в процессе беседы ведущий показывает участнику таблички со словами, которые тем или иным образом должны быть вплетены в его речь так, чтобы она имела смысл. Слова можно склонять.</w:t>
      </w:r>
    </w:p>
    <w:p w:rsidR="00C70C6B" w:rsidRDefault="00C70C6B" w:rsidP="000C3A5E">
      <w:pPr>
        <w:shd w:val="clear" w:color="auto" w:fill="FFFFFF"/>
        <w:tabs>
          <w:tab w:val="left" w:pos="152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Примеры слов для табличек: </w:t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t>книга, прыгнуть, таракан, красивый, страшно, светить, позеленеть.</w:t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C3A5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7. Итоговая рефлексия</w:t>
      </w: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A5E" w:rsidRDefault="000C3A5E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A5E" w:rsidRDefault="000C3A5E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A5E" w:rsidRDefault="000C3A5E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A5E" w:rsidRDefault="000C3A5E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A5E" w:rsidRDefault="000C3A5E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2738B" w:rsidRDefault="00E2738B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2738B" w:rsidRDefault="00E2738B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A5E" w:rsidRDefault="000C3A5E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83400" w:rsidRDefault="000C3A5E" w:rsidP="00B83400">
      <w:pPr>
        <w:shd w:val="clear" w:color="auto" w:fill="FFFFFF"/>
        <w:tabs>
          <w:tab w:val="left" w:pos="152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для самоанализа /домашняя работа/</w:t>
      </w:r>
    </w:p>
    <w:p w:rsidR="0014157C" w:rsidRPr="0014157C" w:rsidRDefault="0014157C" w:rsidP="0014157C">
      <w:pPr>
        <w:shd w:val="clear" w:color="auto" w:fill="FFFFFF"/>
        <w:tabs>
          <w:tab w:val="left" w:pos="152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0C6B" w:rsidRPr="00A2608C" w:rsidRDefault="00C70C6B" w:rsidP="001415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ТРЕНИНГ «ПЕДАГОГИЧЕСКИЕ СИТУАЦИИ»</w:t>
      </w:r>
    </w:p>
    <w:p w:rsidR="0014157C" w:rsidRPr="00C70C6B" w:rsidRDefault="0014157C" w:rsidP="001415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157C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Перед вами — ряд затруднительных педагогических ситуа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ций. Познакомившись с содержанием каждой из них, необходи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мо выбрать из числа предложенных вариантов реагирования на данную ситуацию такой, который с педагогической точки зре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 xml:space="preserve">ния наиболее правилен, по вашему мнению. 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1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Вы приступили к проведению урока, все учащиеся успокои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лись, настала тишина, и вдруг в классе кто-то громко засмеялся. Когда вы, не успев ничего сказать, вопросительно и удивленно посмотрели на учащегося, который засмеялся, он, смотря вам прямо в глаза, заявил: «Мне всегда смешно глядеть на вас, и хо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чется смеяться, когда вы начинаете вести занятия». Как вы отреа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гируете на это? Выберите и отметьте подходящий вариант сло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весной реакции из числа предложенных ниже.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«Вот тебе и на!»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«А что тебе смешно?»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«Ну, и ради бога!»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«Ты что, дурачок?»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«Люблю веселых людей».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«Я рад (а), что создаю у тебя веселое настроение».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2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sz w:val="24"/>
          <w:szCs w:val="24"/>
        </w:rPr>
        <w:t>Ваша реакция: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«Твое дело — учиться, а не учить учителя».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«Таких, как ты, я, конечно, ничему не смогу научить».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«Может быть, тебе лучше перейти в другой класс или учить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ся у другого учителя?»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«Тебе просто не хочется учиться».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«Мне интересно знать, почему ты так думаешь».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«Давай поговорим об этом подробнее. В моем поведении, наверное, есть что-то такое, что наводит тебя на подобную мысль».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3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 дает учащемуся задание, а тот не хочет его выпол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нять и при этом заявляет: «Я не хочу это делать!» — Какой долж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на быть реакция учителя?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«Не хочешь — заставим!»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«Для чего же ты тогда пришел учиться?»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«Тем хуже для тебя, оставайся неучем. Твое поведение по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хоже на поведение человека, который назло своему лицу хотел бы отрезать себе нос».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«Ты отдаешь себе отчет в том, чем это может для тебя окон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читься?»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«Не мог бы ты объяснить, почему?»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«Давай сядем и обсудим — может быть, ты и прав».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4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Учащийся разочарован своими учебными успехами, сомне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вается в своих способностях и в том, что ему когда-либо удастся как следует понять и усвоить материал, и говорит учителю: «Как вы думаете, удастся ли мне когда-нибудь учиться на отлично и не отставать от остальных ребят в классе?» — Что должен на это ему ответить учитель?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«Если честно сказать — сомневаюсь».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«О, да, конечно, в этом ты можешь не сомневаться».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«У тебя прекрасные способности, и я связываю с тобой большие надежды».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«Почему ты сомневаешься в себе?»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«Давай поговорим и выясним проблемы».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«Многое зависит от того, как мы с тобой будем работать».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5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Ученик говорит учителю: «На два ближайших урока, кото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рые вы проводите, я не пойду, так как в это время хочу сходить на концерт молодежного ансамбля (варианты: погулять с друзья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ми, побывать на спортивных соревнованиях в качестве зрителя, просто отдохнуть от школы)». — Как нужно ответить ему?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«Попробуй только!»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«В следующий раз тебе придется прийти в школу с родите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лями».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«Это — твое дело, тебе же сдавать экзамен (зачет). Придется все равно отчитываться за пропущенные занятия, я потом тебя обя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зательно спрошу».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«Ты, мне кажется, очень несерьезно относишься к занятиям».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«Может быть, тебе вообще лучше оставить школу?»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«А что ты собираешься делать дальше?»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7. «Мне интересно знать, почему посещение концерта (про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гулка с друзьями, посещение соревнования) для тебя интерес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нее, чем занятия в школе».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8. «Я тебя понимаю: отдыхать, ходить на концерты, бывать на соревнованиях, общаться с друзьями действительно интерес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нее, чем учиться в школе. Но я, тем не менее, хотел (а) бы знать, почему это так именно для тебя».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6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Ученик, увидев учителя, когда тот вошел в класс, говорит ему:«Вы выглядите очень усталым и утомленным». — Как на это дол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жен отреагировать учитель?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«Я думаю, что с твоей стороны не очень прилично делать мне такие замечания».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«Да, я плохо себя чувствую».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«Не волнуйся обо мне, лучше на себя посмотри».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«Я сегодня плохо спал, у меня немало работы».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«Не беспокойся, это не помешает нашим занятиям».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«Ты — очень внимательный, спасибо за заботу!»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7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«Я чувствую, что занятия, которые вы ведете, не помогают мне», — говорит ученик учителю и добавляет: «Я вообще думаю бросить занятия». — Как на это должен отреагировать учитель?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«Перестань говорить глупости!»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«Ничего себе, додумался!»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«Может быть, тебе найти другого учителя?»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«Я хотел бы подробнее знать, почему у тебя возникло та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кое желание?»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«А что, если нам поработать вместе над решением твоей проблемы?»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«Может быть, твою проблему можно решить как-то иначе?»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8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Учащийся говорит учителю, демонстрируя излишнюю само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уверенность: «Нет ничего такого, что я не сумел бы сделать, если бы захотел. В том числе мне ничего не стоит усвоить и препода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ваемый вами предмет». — Какой должна быть на это реплика учи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теля?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«Ты слишком хорошо думаешь о себе».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«С твоими-то способностями? — Сомневаюсь!»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«Ты, наверное, чувствуешь себя достаточно уверенно, если заявляешь так?»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«Не сомневаюсь в этом, так как знаю, что если ты захо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чешь, то у тебя все получится».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«Это, наверное, потребует от тебя большого напряжения».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«Излишняя самоуверенность вредит делу».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9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В ответ на соответствующее замечание учителя учащийся го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ворит, что для того, чтобы усвоить учебный предмет, ему не нужно немало работать: «Меня считают достаточно способным челове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ком». — Что должен ответить ему на это учитель?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«Это мнение, которому ты вряд ли соответствуешь».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«Те трудности, которые ты до сих пор испытывал, и твои знания отнюдь не говорят об этом».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«Многие люди считают себя достаточно способными, но далеко не все на деле таковыми являются».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«Я рад (а), что ты такого высокого мнения о себе».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«Это тем более должно заставить тебя прилагать больше усилий в учении».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«Это звучит так, как будто ты сам не очень веришь в свои способности».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10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Учащийся говорит учителю: «Я снова забыл принести тет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радь (выполнить домашнее задание и т.п.)». — Как следует на это отреагировать учителю?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1-. «Ну вот, опять!»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«Не кажется ли тебе это проявлением безответственности?»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«Думаю, что тебе пора начать относиться к делу серьезнее».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«Я хотел (а) бы знать, почему?»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«У тебя, вероятно, не было для этого возможности?»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«Как ты думаешь, почему я каждый раз напоминаю об этом?»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11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Учащийся в разговоре с учителем говорит ему: «Я хотел бы, чтобы вы относились ко мне лучше, чем к другим учащимся». — Как должен ответить учитель на такую просьбу ученика?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«Почему это я должен относиться к тебе лучше, чем ко всем остальным?»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«Я вовсе не собираюсь играть в любимчиков и фаворитов!»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«Мне не нравятся люди, которые заявляют так, как ты».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«Я хотел (а) бы знать, почему я должен (на) особо выделять тебя среди остальных учеников?»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«Если бы я тебе сказал (а), что люблю тебя больше, чем дру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гих учеников, то ты чувствовал бы себя от этого лучше?»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«Как ты думаешь, как на самом деле я к тебе отношусь?»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12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Учащийся, выразив учителю свои сомнения по поводу воз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можности хорошего усвоения преподаваемого им предмета, го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ворит: «Я сказал вам о том, что меня беспокоит. Теперь вы ска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жите, в чем причина этого и как мне быть дальше?» — Что дол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жен на это ответить учитель?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«У тебя, как мне кажется, комплекс неполноценности».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«У тебя нет никаких оснований для беспокойства».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«Прежде, чем я смогу высказать обоснованное мнение, мне необходимо лучше разобраться в сути проблемы».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«Давай подождем, поработаем и вернемся к обсуждению этой проблемы через некоторое время. Я думаю, что нам удастся ее решить».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«Я не готов (а) сейчас дать тебе точный ответ, мне надо по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думать».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«Не волнуйся, и у меня в свое время ничего не получалось».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13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Ученик говорит учителю: «Мне не нравится то, что вы гово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рите и защищаете на занятиях». — Каким должен быть ответ учи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теля?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«Это — плохо».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«Ты, наверное, в этом не разбираешься».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«Я надеюсь, что в дальнейшем, в процессе наших занятий твое мнение изменится».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«Почему?»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«А что ты сам любишь и готов защищать?»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«На вкус и цвет товарища нет».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7. «Как ты думаешь, почему я это говорю и защищаю?»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br/>
      </w:r>
      <w:r w:rsidRPr="00C70C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Ситуация 14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Учащийся, явно демонстрируя свое плохое отношение к кому-либо из товарищей по классу, говорит: «Я не хочу работать (учить</w:t>
      </w: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softHyphen/>
        <w:t>ся) вместе с ним». — Как на это должен отреагировать учитель?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1. «Ну и что?»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2. «Никуда не денешься, все равно придется».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3. «Это глупо с твоей стороны».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4. «Но он тоже не захочет после этого работать (учиться) с тобой».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5. «Почему?»</w:t>
      </w:r>
    </w:p>
    <w:p w:rsidR="00C70C6B" w:rsidRPr="00C70C6B" w:rsidRDefault="00C70C6B" w:rsidP="00C70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iCs/>
          <w:sz w:val="24"/>
          <w:szCs w:val="24"/>
        </w:rPr>
        <w:t>6. «Я думаю, что ты не прав».</w:t>
      </w:r>
    </w:p>
    <w:p w:rsidR="0014157C" w:rsidRDefault="0014157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РЕЗУЛЬТАТОВ И ВЫВОДЫ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t>Каждый ответ испытуемого — выбор им того или иного из предложенных вариантов — оценивается в баллах в соответствии с ключом, представленным в нижеследующей таблице. Слева по вертикали в этой таблице своими порядковыми номерами указаны педагоги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>ческие ситуации, а справа сверху также по порядку их следова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>ния представлены альтернативные ответы на эти ситуации. В са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>мой же таблице приведены баллы, которыми оцениваются различ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>ные варианты ответов на разные педагогические ситуации.</w:t>
      </w:r>
    </w:p>
    <w:p w:rsidR="00A2608C" w:rsidRDefault="00A2608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608C" w:rsidRDefault="00C70C6B" w:rsidP="000C3A5E">
      <w:pPr>
        <w:shd w:val="clear" w:color="auto" w:fill="FFFFFF"/>
        <w:spacing w:after="0" w:line="240" w:lineRule="auto"/>
        <w:ind w:left="63" w:right="6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sz w:val="24"/>
          <w:szCs w:val="24"/>
        </w:rPr>
        <w:t>КЛЮЧ К МЕТОДИКЕ «ПЕДАГОГИЧЕСКИЕ СИТУАЦИИ».</w:t>
      </w:r>
    </w:p>
    <w:p w:rsid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Cs/>
          <w:sz w:val="24"/>
          <w:szCs w:val="24"/>
        </w:rPr>
        <w:t>ОЦЕНКА В БАЛЛАХ РАЗЛИЧНЫХ ВАРИАНТОВ ОТВЕТОВ НА РАЗНЫЕ СИТУАЦИИ</w:t>
      </w:r>
    </w:p>
    <w:p w:rsidR="00A2608C" w:rsidRDefault="00A2608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823"/>
        <w:gridCol w:w="666"/>
        <w:gridCol w:w="678"/>
        <w:gridCol w:w="678"/>
        <w:gridCol w:w="678"/>
        <w:gridCol w:w="678"/>
        <w:gridCol w:w="824"/>
        <w:gridCol w:w="975"/>
      </w:tblGrid>
      <w:tr w:rsidR="00A2608C" w:rsidRPr="00A2608C" w:rsidTr="0084162B">
        <w:trPr>
          <w:trHeight w:val="557"/>
          <w:jc w:val="center"/>
        </w:trPr>
        <w:tc>
          <w:tcPr>
            <w:tcW w:w="1621" w:type="dxa"/>
            <w:vMerge w:val="restart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Порядковый номер педа</w:t>
            </w: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softHyphen/>
              <w:t>гогической ситуации</w:t>
            </w:r>
            <w:r w:rsidRPr="00A2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0" w:type="dxa"/>
            <w:gridSpan w:val="8"/>
            <w:hideMark/>
          </w:tcPr>
          <w:p w:rsidR="00A2608C" w:rsidRPr="00C70C6B" w:rsidRDefault="00A2608C" w:rsidP="00590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Выбранный вариант ответа и его оценка в баллах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vMerge/>
            <w:hideMark/>
          </w:tcPr>
          <w:p w:rsidR="00A2608C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8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8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4" w:type="dxa"/>
            <w:vAlign w:val="center"/>
            <w:hideMark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5" w:type="dxa"/>
            <w:vAlign w:val="center"/>
          </w:tcPr>
          <w:p w:rsidR="00C70C6B" w:rsidRPr="00C70C6B" w:rsidRDefault="00A2608C" w:rsidP="00A26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A2608C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2608C" w:rsidRPr="00C70C6B" w:rsidTr="00A2608C">
        <w:trPr>
          <w:jc w:val="center"/>
        </w:trPr>
        <w:tc>
          <w:tcPr>
            <w:tcW w:w="1621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3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4" w:type="dxa"/>
            <w:hideMark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C70C6B" w:rsidRPr="00C70C6B" w:rsidRDefault="00A2608C" w:rsidP="005904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C6B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A2608C" w:rsidRDefault="00A2608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608C" w:rsidRDefault="00A2608C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Способность правильно решать педагогические проблемы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ределяется </w:t>
      </w: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по сумме баллов, набранной испытуемым по всем 14 педагогическим ситуациям, деленной на 14.</w:t>
      </w:r>
    </w:p>
    <w:p w:rsidR="00C70C6B" w:rsidRPr="00C70C6B" w:rsidRDefault="00C70C6B" w:rsidP="00C70C6B">
      <w:pPr>
        <w:shd w:val="clear" w:color="auto" w:fill="FFFFFF"/>
        <w:spacing w:after="0" w:line="240" w:lineRule="auto"/>
        <w:ind w:left="63" w:right="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C6B">
        <w:rPr>
          <w:rFonts w:ascii="Times New Roman" w:eastAsia="Times New Roman" w:hAnsi="Times New Roman" w:cs="Times New Roman"/>
          <w:sz w:val="24"/>
          <w:szCs w:val="24"/>
        </w:rPr>
        <w:t>Если испытуемый получил среднюю оценку </w:t>
      </w:r>
      <w:r w:rsidRPr="00C70C6B">
        <w:rPr>
          <w:rFonts w:ascii="Times New Roman" w:eastAsia="Times New Roman" w:hAnsi="Times New Roman" w:cs="Times New Roman"/>
          <w:b/>
          <w:bCs/>
          <w:sz w:val="24"/>
          <w:szCs w:val="24"/>
        </w:rPr>
        <w:t>выше 4,5 балла,</w:t>
      </w:r>
      <w:r w:rsidRPr="00C70C6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то его педагогические способности (по данной методике) счита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</w:t>
      </w: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высокоразвитыми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. Если средняя оценка находится в ин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>тервале </w:t>
      </w:r>
      <w:r w:rsidRPr="00C70C6B">
        <w:rPr>
          <w:rFonts w:ascii="Times New Roman" w:eastAsia="Times New Roman" w:hAnsi="Times New Roman" w:cs="Times New Roman"/>
          <w:b/>
          <w:bCs/>
          <w:sz w:val="24"/>
          <w:szCs w:val="24"/>
        </w:rPr>
        <w:t>от 3,5 до</w:t>
      </w:r>
      <w:r w:rsidRPr="00A260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4,4</w:t>
      </w:r>
      <w:r w:rsidRPr="00A2608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70C6B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балла</w:t>
      </w:r>
      <w:r w:rsidRPr="00C70C6B">
        <w:rPr>
          <w:rFonts w:ascii="Times New Roman" w:eastAsia="Times New Roman" w:hAnsi="Times New Roman" w:cs="Times New Roman"/>
          <w:bCs/>
          <w:sz w:val="24"/>
          <w:szCs w:val="24"/>
        </w:rPr>
        <w:t>, 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то педагогические способности счи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таются </w:t>
      </w: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среднеразвитыми.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 xml:space="preserve"> И, наконец, если средняя оценка оказа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>лась </w:t>
      </w:r>
      <w:r w:rsidRPr="00C70C6B">
        <w:rPr>
          <w:rFonts w:ascii="Times New Roman" w:eastAsia="Times New Roman" w:hAnsi="Times New Roman" w:cs="Times New Roman"/>
          <w:b/>
          <w:bCs/>
          <w:sz w:val="24"/>
          <w:szCs w:val="24"/>
        </w:rPr>
        <w:t>меньше, чем 3,4</w:t>
      </w:r>
      <w:r w:rsidRPr="00A2608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балла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t>, то педагогические способности ис</w:t>
      </w:r>
      <w:r w:rsidRPr="00C70C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пытуемого рассматриваются как </w:t>
      </w:r>
      <w:r w:rsidRPr="00C70C6B">
        <w:rPr>
          <w:rFonts w:ascii="Times New Roman" w:eastAsia="Times New Roman" w:hAnsi="Times New Roman" w:cs="Times New Roman"/>
          <w:b/>
          <w:sz w:val="24"/>
          <w:szCs w:val="24"/>
        </w:rPr>
        <w:t>слаборазвитые.</w:t>
      </w:r>
    </w:p>
    <w:p w:rsidR="00C37FE9" w:rsidRDefault="00C37FE9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B834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83400" w:rsidRDefault="00B83400" w:rsidP="00C70C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книга</w:t>
            </w:r>
          </w:p>
        </w:tc>
      </w:tr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прыгнуть</w:t>
            </w:r>
          </w:p>
        </w:tc>
      </w:tr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красивый</w:t>
            </w:r>
          </w:p>
        </w:tc>
      </w:tr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таракан</w:t>
            </w:r>
          </w:p>
        </w:tc>
      </w:tr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страшно</w:t>
            </w:r>
          </w:p>
        </w:tc>
      </w:tr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светить</w:t>
            </w:r>
          </w:p>
        </w:tc>
      </w:tr>
      <w:tr w:rsidR="00B83400" w:rsidTr="00B83400">
        <w:tc>
          <w:tcPr>
            <w:tcW w:w="10421" w:type="dxa"/>
          </w:tcPr>
          <w:p w:rsidR="00B83400" w:rsidRPr="00B83400" w:rsidRDefault="00B83400" w:rsidP="00B83400">
            <w:pPr>
              <w:jc w:val="center"/>
              <w:rPr>
                <w:rFonts w:ascii="Times New Roman" w:hAnsi="Times New Roman" w:cs="Times New Roman"/>
                <w:sz w:val="144"/>
                <w:szCs w:val="24"/>
              </w:rPr>
            </w:pPr>
            <w:r w:rsidRPr="00B83400">
              <w:rPr>
                <w:rFonts w:ascii="Times New Roman" w:eastAsia="Times New Roman" w:hAnsi="Times New Roman" w:cs="Times New Roman"/>
                <w:sz w:val="144"/>
                <w:szCs w:val="24"/>
              </w:rPr>
              <w:t>позеленеть</w:t>
            </w:r>
          </w:p>
        </w:tc>
      </w:tr>
    </w:tbl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C7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400" w:rsidRDefault="00B83400" w:rsidP="00B834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3A5E">
        <w:rPr>
          <w:rFonts w:ascii="Times New Roman" w:hAnsi="Times New Roman" w:cs="Times New Roman"/>
          <w:sz w:val="24"/>
          <w:szCs w:val="24"/>
        </w:rPr>
        <w:t>1</w:t>
      </w:r>
    </w:p>
    <w:p w:rsidR="00B83400" w:rsidRDefault="00B83400" w:rsidP="00B83400">
      <w:pPr>
        <w:jc w:val="both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 w:rsidRPr="00B83400">
        <w:rPr>
          <w:rFonts w:ascii="Times New Roman" w:hAnsi="Times New Roman" w:cs="Times New Roman"/>
          <w:b/>
          <w:sz w:val="24"/>
          <w:szCs w:val="17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 xml:space="preserve">. </w:t>
      </w:r>
      <w:r w:rsidRPr="00B83400">
        <w:rPr>
          <w:rFonts w:ascii="Times New Roman" w:hAnsi="Times New Roman" w:cs="Times New Roman"/>
          <w:sz w:val="24"/>
          <w:szCs w:val="17"/>
          <w:shd w:val="clear" w:color="auto" w:fill="FFFFFF"/>
        </w:rPr>
        <w:t>Ученик отвечает урок. Материал он знает, но не может его подать; веселит своим ответом остальную группу и учителя. Мальчик доволен собой и продолжает в том же духе. Когда ему ставят «4», он не понимает за что: он отвечал, учительница ему улыбалась, – значит, ей нравился ответ.</w:t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sz w:val="24"/>
          <w:szCs w:val="17"/>
          <w:shd w:val="clear" w:color="auto" w:fill="FFFFFF"/>
        </w:rPr>
        <w:t>На его недоумение учитель отвечает, что он допустил много ошибок. Ребята заступились за него и попросили поставить «5», но учитель остался при своем мнении. Ребенок обиделся.</w:t>
      </w:r>
    </w:p>
    <w:p w:rsidR="00B83400" w:rsidRDefault="00B83400" w:rsidP="00B8340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3400">
        <w:rPr>
          <w:rFonts w:ascii="Times New Roman" w:hAnsi="Times New Roman" w:cs="Times New Roman"/>
          <w:b/>
          <w:bCs/>
          <w:sz w:val="24"/>
          <w:szCs w:val="17"/>
          <w:shd w:val="clear" w:color="auto" w:fill="FFFFFF"/>
        </w:rPr>
        <w:t>Причины:</w:t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sz w:val="24"/>
          <w:szCs w:val="17"/>
          <w:shd w:val="clear" w:color="auto" w:fill="FFFFFF"/>
        </w:rPr>
        <w:t>Данная ситуация возникла из-за того, что личные отношения учителя и ребенка столкнулись с деловыми. Учительница не указала на конкретные ошибки по ходу ответа ученика и после него. Он же рассчитывал, что отвечает хорошо и получит высокую оценку.</w:t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17"/>
          <w:shd w:val="clear" w:color="auto" w:fill="FFFFFF"/>
        </w:rPr>
        <w:t>Прогноз:</w:t>
      </w:r>
      <w:r w:rsidRPr="00B83400">
        <w:rPr>
          <w:rStyle w:val="apple-converted-space"/>
          <w:rFonts w:ascii="Times New Roman" w:hAnsi="Times New Roman" w:cs="Times New Roman"/>
          <w:bCs/>
          <w:sz w:val="24"/>
          <w:szCs w:val="17"/>
          <w:shd w:val="clear" w:color="auto" w:fill="FFFFFF"/>
        </w:rPr>
        <w:t> </w:t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sz w:val="24"/>
          <w:szCs w:val="17"/>
          <w:shd w:val="clear" w:color="auto" w:fill="FFFFFF"/>
        </w:rPr>
        <w:t>На отношение к нему других учеников сложившаяся ситуация не повлияет (ребята не изменят своего хорошего отношения к нему). А мальчик решит, что учитель несправедливо придирается к нему, и его доверие, хорошее отношение к учителю пошатнется.</w:t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17"/>
          <w:shd w:val="clear" w:color="auto" w:fill="FFFFFF"/>
        </w:rPr>
        <w:t>Решение:</w:t>
      </w:r>
      <w:r w:rsidRPr="00B83400">
        <w:rPr>
          <w:rFonts w:ascii="Times New Roman" w:hAnsi="Times New Roman" w:cs="Times New Roman"/>
          <w:b/>
          <w:szCs w:val="14"/>
        </w:rPr>
        <w:br/>
      </w:r>
      <w:r w:rsidRPr="00B83400">
        <w:rPr>
          <w:rFonts w:ascii="Times New Roman" w:hAnsi="Times New Roman" w:cs="Times New Roman"/>
          <w:sz w:val="24"/>
          <w:szCs w:val="17"/>
          <w:shd w:val="clear" w:color="auto" w:fill="FFFFFF"/>
        </w:rPr>
        <w:t>Нужно назвать те ошибки, которые он допустил, озвучить их, чтобы не возникло ощущения, что учитель необъективен. При ответе он использовал специально подготовленные иллюстрации, поэтому я бы задала дополнительные вопросы, дала бы возможность получить «5»</w:t>
      </w:r>
      <w:r w:rsidRPr="00B83400">
        <w:rPr>
          <w:rFonts w:ascii="Times New Roman" w:hAnsi="Times New Roman" w:cs="Times New Roman"/>
          <w:bCs/>
          <w:sz w:val="32"/>
          <w:szCs w:val="20"/>
          <w:shd w:val="clear" w:color="auto" w:fill="FFFFFF"/>
        </w:rPr>
        <w:t xml:space="preserve"> </w:t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szCs w:val="14"/>
        </w:rPr>
        <w:br/>
      </w:r>
      <w:r w:rsidRPr="00B83400">
        <w:rPr>
          <w:rFonts w:ascii="Times New Roman" w:hAnsi="Times New Roman" w:cs="Times New Roman"/>
          <w:b/>
          <w:sz w:val="24"/>
          <w:szCs w:val="24"/>
        </w:rPr>
        <w:t>2</w:t>
      </w:r>
      <w:r w:rsidRPr="00B83400">
        <w:rPr>
          <w:rFonts w:ascii="Times New Roman" w:hAnsi="Times New Roman" w:cs="Times New Roman"/>
          <w:sz w:val="24"/>
          <w:szCs w:val="24"/>
        </w:rPr>
        <w:t xml:space="preserve">. </w:t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входит в класс, начинает урок. В классе продолжается шум, каждый занимается своим делом, никто не обращает внимания на преподавателя. Учитель задает упражнение по учебнику и дает на выполнение 10 минут. Кто начинает делать задание, кто продолжает болтать с соседом. Со стороны учителя – никаких действий, замечаний. Когда начинают проверять упражнение, учитель спрашивает только тех, кто готов (готово человек 5 из 12). Так делают и другие задания. В результате работает несколько человек, остальные болтают.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Учителю никак не удается организовать работу класса. Тогда она предлагает ребятам поиграть в игру. Все встают, но некоторые отходят в стороны, отказываясь играть. Звенит звонок.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Причины: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пользуются тем, что учитель хорошо к ним относится, не повышает на них голос. Навряд ли данная ситуация возникла именно на этом уроке. Ошибка учителя в том, что в самом начале урока она не дала ученикам целевую установку, никак не дала понять, что урок уже начался и нужно работать. В течение урока никаких действий со стороны учителя не последовало, и, как следствие, в поведении учеников ничего не изменилось.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Прогноз:</w:t>
      </w:r>
      <w:r w:rsidRPr="00B8340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В дальнейшем учителю будет сложнее организовать работу и дисциплину на уроке. Ученики могут привыкнуть к такой вседозволенности и на других уроках вести себя подобным образом.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Решение: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дать каждому ученику индивидуальное задание, которое он должен будет представить перед классом. Сказать, что за задание будет ставиться оценка, и поставить оценку за его выполнение или невыполнение. Нельзя работать только с частью группы и игнорировать остальных.</w:t>
      </w:r>
    </w:p>
    <w:p w:rsidR="000C3A5E" w:rsidRPr="00B83400" w:rsidRDefault="00B83400" w:rsidP="00B8340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34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. Учителю не нравится, как ученик сидит на уроке: мальчик сидит вразвалку, ноги вытянуты из-под парты. Учитель делает замечание, просит ученика сесть ровно. Ученик игнорирует учителя, остается в том же положении. На следующее замечание мальчик отвечает, что сидит нормально – назревает конфликт. Остальные ученики уговаривают его не спорить и сесть хорошо. Далее преподаватель начинает выговаривать ему то, что он в принципе невоспитанный, грубый, упрямый парень.</w:t>
      </w:r>
      <w:r w:rsidRPr="00B834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Причины:</w:t>
      </w:r>
      <w:r w:rsidRPr="00B834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ситуация возникла из-за личного неприязненного отношения учителя к ученику. Если бы учитель не сделал ребенку замечания, то и конфликт на уроке не произошел бы. Сам ученик не выполнил просьбы учителя, потому что выбрал для себя подобную линию поведения – неподчинение. Ему одиноко, некомфортно, и такое противостояние, упрямство – защитная реакция, скорее всего даже не осознанная. Остальные ребята приняли сторону учителя, чтобы не провоцировать дальнейшее развитие конфликта.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Прогноз:</w:t>
      </w:r>
      <w:r w:rsidRPr="00B8340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Поступок учителя еще больше отдалит от него ребенка, а также настроит против него других учеников. В глазах остальных ребят он будет виноват в плохом настроении учителя, в срыве занятия. Такое отношение учителя к нему сделает мальчика еще более замкнутым и резким, отдалит от него одноклассников.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Решение:</w:t>
      </w:r>
      <w:r w:rsidRPr="00B83400">
        <w:rPr>
          <w:rFonts w:ascii="Times New Roman" w:hAnsi="Times New Roman" w:cs="Times New Roman"/>
          <w:sz w:val="24"/>
          <w:szCs w:val="24"/>
        </w:rPr>
        <w:br/>
      </w:r>
      <w:r w:rsidRPr="00B83400">
        <w:rPr>
          <w:rFonts w:ascii="Times New Roman" w:hAnsi="Times New Roman" w:cs="Times New Roman"/>
          <w:sz w:val="24"/>
          <w:szCs w:val="24"/>
          <w:shd w:val="clear" w:color="auto" w:fill="FFFFFF"/>
        </w:rPr>
        <w:t>Зная особенности его поведения, я не стала бы просить сесть его ровно, чтобы не провоцировать ссору на уроке. И ни в коем случае не переходила бы на личность, не унижала бы его перед одноклассниками. Если бы мне было так важно, как он сидит – поговорила бы с ним после занятия. Учителю не нравится, как ученик сидит на уроке: мальчик сидит вразвалку, ноги вытянуты из-под парты. Учитель делает замечание, просит ученика сесть ровно. Ученик игнорирует учителя, остается в том же положении. На следующее замечание мальчик отвечает, что сидит нормально – назревает конфликт. Остальные ученики уговаривают его не спорить и сесть хорошо. Далее преподаватель начинает выговаривать ему то, что он в принципе невоспитанный, грубый, упрямый парень.</w:t>
      </w:r>
      <w:r w:rsidRPr="00B8340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3A5E" w:rsidTr="000C3A5E">
        <w:tc>
          <w:tcPr>
            <w:tcW w:w="10421" w:type="dxa"/>
          </w:tcPr>
          <w:p w:rsidR="000C3A5E" w:rsidRDefault="000C3A5E" w:rsidP="000C3A5E">
            <w:pPr>
              <w:jc w:val="both"/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</w:pPr>
            <w:r w:rsidRPr="00B83400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 xml:space="preserve">. </w:t>
            </w:r>
            <w:r w:rsidRPr="00B83400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Ученик отвечает урок. Материал он знает, но не может его подать; веселит своим ответом остальную группу и учителя. Мальчик доволен собой и продолжает в том же духе. Когда ему ставят «4», он не понимает за что: он отвечал, учительница ему улыбалась, – значит, ей нравился ответ.</w:t>
            </w:r>
            <w:r w:rsidRPr="00B83400">
              <w:rPr>
                <w:rFonts w:ascii="Times New Roman" w:hAnsi="Times New Roman" w:cs="Times New Roman"/>
                <w:szCs w:val="14"/>
              </w:rPr>
              <w:br/>
            </w:r>
            <w:r w:rsidRPr="00B83400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На его недоумение учитель отвечает, что он допустил много ошибок. Ребята заступились за него и попросили поставить «5», но учитель остался при своем мнении. Ребенок обиделся.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причины: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прогноз развития событий: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решение:</w:t>
            </w:r>
          </w:p>
        </w:tc>
      </w:tr>
      <w:tr w:rsidR="000C3A5E" w:rsidTr="000C3A5E">
        <w:tc>
          <w:tcPr>
            <w:tcW w:w="10421" w:type="dxa"/>
          </w:tcPr>
          <w:p w:rsid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B834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3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3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входит в класс, начинает урок. В классе продолжается шум, каждый занимается своим делом, никто не обращает внимания на преподавателя. Учитель задает упражнение по учебнику и дает на выполнение 10 минут. Кто начинает делать задание, кто продолжает болтать с соседом. Со стороны учителя – никаких действий, замечаний. Когда начинают проверять упражнение, учитель спрашивает только тех, кто готов (готово человек 5 из 12). Так делают и другие задания. В результате работает несколько человек, остальные болтают.</w:t>
            </w:r>
            <w:r w:rsidRPr="00B834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3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Учителю никак не удается организовать работу класса. Тогда она предлагает ребятам поиграть в игру. Все встают, но некоторые отходят в стороны, отказываясь играть. Звенит звонок.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причины: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прогноз развития событий:</w:t>
            </w:r>
          </w:p>
          <w:p w:rsidR="000C3A5E" w:rsidRDefault="000C3A5E" w:rsidP="000C3A5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решение:</w:t>
            </w:r>
          </w:p>
        </w:tc>
      </w:tr>
      <w:tr w:rsidR="000C3A5E" w:rsidTr="000C3A5E">
        <w:tc>
          <w:tcPr>
            <w:tcW w:w="10421" w:type="dxa"/>
          </w:tcPr>
          <w:p w:rsid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B8340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B83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Учителю не нравится, как ученик сидит на уроке: мальчик сидит вразвалку, ноги вытянуты из-под парты. Учитель делает замечание, просит ученика сесть ровно. Ученик игнорирует учителя, остается в том же положении. На следующее замечание мальчик отвечает, что сидит нормально – назревает конфликт. Остальные ученики уговаривают его не спорить и сесть хорошо. Далее преподаватель начинает выговаривать ему то, что он в принципе невоспитанный, грубый, упрямый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причины:</w:t>
            </w:r>
          </w:p>
          <w:p w:rsidR="000C3A5E" w:rsidRPr="000C3A5E" w:rsidRDefault="000C3A5E" w:rsidP="000C3A5E">
            <w:pPr>
              <w:jc w:val="both"/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прогноз развития событий:</w:t>
            </w:r>
          </w:p>
          <w:p w:rsidR="000C3A5E" w:rsidRDefault="000C3A5E" w:rsidP="000C3A5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5E">
              <w:rPr>
                <w:rFonts w:ascii="Times New Roman" w:hAnsi="Times New Roman" w:cs="Times New Roman"/>
                <w:b/>
                <w:sz w:val="24"/>
                <w:szCs w:val="17"/>
                <w:shd w:val="clear" w:color="auto" w:fill="FFFFFF"/>
              </w:rPr>
              <w:t>решение:</w:t>
            </w:r>
          </w:p>
        </w:tc>
      </w:tr>
    </w:tbl>
    <w:p w:rsidR="00B83400" w:rsidRPr="00B83400" w:rsidRDefault="00B83400" w:rsidP="00B8340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83400" w:rsidRPr="00B83400" w:rsidSect="0014157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B2" w:rsidRDefault="001464B2" w:rsidP="000C3A5E">
      <w:pPr>
        <w:spacing w:after="0" w:line="240" w:lineRule="auto"/>
      </w:pPr>
      <w:r>
        <w:separator/>
      </w:r>
    </w:p>
  </w:endnote>
  <w:endnote w:type="continuationSeparator" w:id="0">
    <w:p w:rsidR="001464B2" w:rsidRDefault="001464B2" w:rsidP="000C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B2" w:rsidRDefault="001464B2" w:rsidP="000C3A5E">
      <w:pPr>
        <w:spacing w:after="0" w:line="240" w:lineRule="auto"/>
      </w:pPr>
      <w:r>
        <w:separator/>
      </w:r>
    </w:p>
  </w:footnote>
  <w:footnote w:type="continuationSeparator" w:id="0">
    <w:p w:rsidR="001464B2" w:rsidRDefault="001464B2" w:rsidP="000C3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6B"/>
    <w:rsid w:val="000C3A5E"/>
    <w:rsid w:val="0014157C"/>
    <w:rsid w:val="001464B2"/>
    <w:rsid w:val="004F3DC0"/>
    <w:rsid w:val="00A2608C"/>
    <w:rsid w:val="00B83400"/>
    <w:rsid w:val="00C37FE9"/>
    <w:rsid w:val="00C70C6B"/>
    <w:rsid w:val="00E2738B"/>
    <w:rsid w:val="00F4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C6B"/>
  </w:style>
  <w:style w:type="table" w:styleId="a4">
    <w:name w:val="Table Grid"/>
    <w:basedOn w:val="a1"/>
    <w:uiPriority w:val="59"/>
    <w:rsid w:val="00A2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A5E"/>
  </w:style>
  <w:style w:type="paragraph" w:styleId="a7">
    <w:name w:val="footer"/>
    <w:basedOn w:val="a"/>
    <w:link w:val="a8"/>
    <w:uiPriority w:val="99"/>
    <w:semiHidden/>
    <w:unhideWhenUsed/>
    <w:rsid w:val="000C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3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7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0C6B"/>
  </w:style>
  <w:style w:type="table" w:styleId="a4">
    <w:name w:val="Table Grid"/>
    <w:basedOn w:val="a1"/>
    <w:uiPriority w:val="59"/>
    <w:rsid w:val="00A2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C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A5E"/>
  </w:style>
  <w:style w:type="paragraph" w:styleId="a7">
    <w:name w:val="footer"/>
    <w:basedOn w:val="a"/>
    <w:link w:val="a8"/>
    <w:uiPriority w:val="99"/>
    <w:semiHidden/>
    <w:unhideWhenUsed/>
    <w:rsid w:val="000C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1D8B9-D7B3-4D2A-907C-0F5F793E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User25</cp:lastModifiedBy>
  <cp:revision>2</cp:revision>
  <dcterms:created xsi:type="dcterms:W3CDTF">2017-02-28T18:11:00Z</dcterms:created>
  <dcterms:modified xsi:type="dcterms:W3CDTF">2017-02-28T18:11:00Z</dcterms:modified>
</cp:coreProperties>
</file>